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B126" w14:textId="6B83D490" w:rsidR="00C775A5" w:rsidRPr="00BC3EE1" w:rsidRDefault="00BC3EE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BC3EE1">
        <w:rPr>
          <w:rFonts w:eastAsia="Calibri"/>
          <w:b/>
          <w:sz w:val="32"/>
          <w:szCs w:val="32"/>
          <w:lang w:eastAsia="en-US"/>
        </w:rPr>
        <w:t>STRUCTURE OF HEAVY NUCLEI AND NUCLEON-NUCLEON INTERACTION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7FC27352" w:rsidR="00077BC8" w:rsidRPr="00077BC8" w:rsidRDefault="00BC3EE1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R. V. </w:t>
      </w:r>
      <w:proofErr w:type="spellStart"/>
      <w:r>
        <w:rPr>
          <w:sz w:val="28"/>
          <w:szCs w:val="28"/>
          <w:lang w:val="en-US"/>
        </w:rPr>
        <w:t>Jolos</w:t>
      </w:r>
      <w:proofErr w:type="spellEnd"/>
    </w:p>
    <w:p w14:paraId="718CABD6" w14:textId="3CBFF4A6" w:rsidR="00C775A5" w:rsidRPr="00E5401A" w:rsidRDefault="00BC3EE1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lang w:val="en-US"/>
        </w:rPr>
        <w:t xml:space="preserve">Joint Institute of Nuclear Research, </w:t>
      </w:r>
      <w:proofErr w:type="spellStart"/>
      <w:r>
        <w:rPr>
          <w:i/>
          <w:lang w:val="en-US"/>
        </w:rPr>
        <w:t>Dubna</w:t>
      </w:r>
      <w:proofErr w:type="spellEnd"/>
      <w:r>
        <w:rPr>
          <w:i/>
          <w:lang w:val="en-US"/>
        </w:rPr>
        <w:t>, Russia</w:t>
      </w:r>
    </w:p>
    <w:p w14:paraId="3CA92542" w14:textId="219F0F60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BC3EE1" w:rsidRPr="00BC3EE1">
        <w:rPr>
          <w:lang w:val="en-US"/>
        </w:rPr>
        <w:t>jolos@theor.jinr.ru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4136C038" w14:textId="77777777" w:rsidR="00BC3EE1" w:rsidRPr="00BC3EE1" w:rsidRDefault="00BC3EE1" w:rsidP="00BC3EE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C3EE1">
        <w:rPr>
          <w:sz w:val="28"/>
          <w:szCs w:val="28"/>
          <w:lang w:val="en-US"/>
        </w:rPr>
        <w:t>The report considers:</w:t>
      </w:r>
    </w:p>
    <w:p w14:paraId="7AAA8C80" w14:textId="472DA145" w:rsidR="00BC3EE1" w:rsidRPr="00BC3EE1" w:rsidRDefault="00BC3EE1" w:rsidP="00BC3EE1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BC3EE1">
        <w:rPr>
          <w:sz w:val="28"/>
          <w:szCs w:val="28"/>
          <w:lang w:val="en-US"/>
        </w:rPr>
        <w:t>phenomenological</w:t>
      </w:r>
      <w:proofErr w:type="gramEnd"/>
      <w:r w:rsidRPr="00BC3EE1">
        <w:rPr>
          <w:sz w:val="28"/>
          <w:szCs w:val="28"/>
          <w:lang w:val="en-US"/>
        </w:rPr>
        <w:t xml:space="preserve"> approaches to finding effective nucleon-nucleon forces for</w:t>
      </w:r>
      <w:r w:rsidRPr="00BC3EE1">
        <w:rPr>
          <w:sz w:val="28"/>
          <w:szCs w:val="28"/>
          <w:lang w:val="en-US"/>
        </w:rPr>
        <w:t xml:space="preserve"> </w:t>
      </w:r>
      <w:r w:rsidRPr="00BC3EE1">
        <w:rPr>
          <w:sz w:val="28"/>
          <w:szCs w:val="28"/>
          <w:lang w:val="en-US"/>
        </w:rPr>
        <w:t>calculations of nuclear structure;</w:t>
      </w:r>
    </w:p>
    <w:p w14:paraId="7BDCF81E" w14:textId="0B552212" w:rsidR="00BC3EE1" w:rsidRPr="00BC3EE1" w:rsidRDefault="00BC3EE1" w:rsidP="00BC3EE1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BC3EE1">
        <w:rPr>
          <w:sz w:val="28"/>
          <w:szCs w:val="28"/>
          <w:lang w:val="en-US"/>
        </w:rPr>
        <w:t>shell</w:t>
      </w:r>
      <w:proofErr w:type="gramEnd"/>
      <w:r w:rsidRPr="00BC3EE1">
        <w:rPr>
          <w:sz w:val="28"/>
          <w:szCs w:val="28"/>
          <w:lang w:val="en-US"/>
        </w:rPr>
        <w:t xml:space="preserve"> model calculatio</w:t>
      </w:r>
      <w:bookmarkStart w:id="0" w:name="_GoBack"/>
      <w:bookmarkEnd w:id="0"/>
      <w:r w:rsidRPr="00BC3EE1">
        <w:rPr>
          <w:sz w:val="28"/>
          <w:szCs w:val="28"/>
          <w:lang w:val="en-US"/>
        </w:rPr>
        <w:t>ns in large configuration spaces;</w:t>
      </w:r>
    </w:p>
    <w:p w14:paraId="73612343" w14:textId="59E5C6A7" w:rsidR="00BC3EE1" w:rsidRPr="00BC3EE1" w:rsidRDefault="00BC3EE1" w:rsidP="00BC3EE1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BC3EE1">
        <w:rPr>
          <w:sz w:val="28"/>
          <w:szCs w:val="28"/>
          <w:lang w:val="en-US"/>
        </w:rPr>
        <w:t>calculations</w:t>
      </w:r>
      <w:proofErr w:type="gramEnd"/>
      <w:r w:rsidRPr="00BC3EE1">
        <w:rPr>
          <w:sz w:val="28"/>
          <w:szCs w:val="28"/>
          <w:lang w:val="en-US"/>
        </w:rPr>
        <w:t xml:space="preserve"> of nuclei structure based on free</w:t>
      </w:r>
      <w:r w:rsidRPr="00BC3EE1">
        <w:rPr>
          <w:sz w:val="28"/>
          <w:szCs w:val="28"/>
          <w:lang w:val="en-US"/>
        </w:rPr>
        <w:t xml:space="preserve"> </w:t>
      </w:r>
      <w:r w:rsidRPr="00BC3EE1">
        <w:rPr>
          <w:sz w:val="28"/>
          <w:szCs w:val="28"/>
          <w:lang w:val="en-US"/>
        </w:rPr>
        <w:t>nucleon-nucleon potential;</w:t>
      </w:r>
    </w:p>
    <w:p w14:paraId="7092A897" w14:textId="0DB874DD" w:rsidR="00BC3EE1" w:rsidRPr="00BC3EE1" w:rsidRDefault="00BC3EE1" w:rsidP="00BC3EE1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C3EE1">
        <w:rPr>
          <w:sz w:val="28"/>
          <w:szCs w:val="28"/>
          <w:lang w:val="en-US"/>
        </w:rPr>
        <w:t>Energy Density Functional approach;</w:t>
      </w:r>
    </w:p>
    <w:p w14:paraId="3E15243D" w14:textId="45D65C53" w:rsidR="00BC3EE1" w:rsidRPr="00BC3EE1" w:rsidRDefault="00BC3EE1" w:rsidP="00BC3EE1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BC3EE1">
        <w:rPr>
          <w:sz w:val="28"/>
          <w:szCs w:val="28"/>
          <w:lang w:val="en-US"/>
        </w:rPr>
        <w:t>effective</w:t>
      </w:r>
      <w:proofErr w:type="gramEnd"/>
      <w:r w:rsidRPr="00BC3EE1">
        <w:rPr>
          <w:sz w:val="28"/>
          <w:szCs w:val="28"/>
          <w:lang w:val="en-US"/>
        </w:rPr>
        <w:t xml:space="preserve"> field theory for nucleon-nucleon interactions in the cores.</w:t>
      </w:r>
    </w:p>
    <w:p w14:paraId="2F6BDF64" w14:textId="77777777"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EDE79" w14:textId="77777777" w:rsidR="007E7481" w:rsidRDefault="007E7481" w:rsidP="004061C2">
      <w:r>
        <w:separator/>
      </w:r>
    </w:p>
  </w:endnote>
  <w:endnote w:type="continuationSeparator" w:id="0">
    <w:p w14:paraId="29936FC9" w14:textId="77777777" w:rsidR="007E7481" w:rsidRDefault="007E7481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Fixedsys Excelsior"/>
    <w:charset w:val="CC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81D57" w14:textId="77777777" w:rsidR="007E7481" w:rsidRDefault="007E7481" w:rsidP="004061C2">
      <w:r>
        <w:separator/>
      </w:r>
    </w:p>
  </w:footnote>
  <w:footnote w:type="continuationSeparator" w:id="0">
    <w:p w14:paraId="1B1E2A55" w14:textId="77777777" w:rsidR="007E7481" w:rsidRDefault="007E7481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3310" w14:textId="77777777" w:rsidR="004061C2" w:rsidRDefault="004061C2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06F2C"/>
    <w:multiLevelType w:val="hybridMultilevel"/>
    <w:tmpl w:val="8A8E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74B75"/>
    <w:rsid w:val="00077BC8"/>
    <w:rsid w:val="000A3381"/>
    <w:rsid w:val="001A39D1"/>
    <w:rsid w:val="001A7891"/>
    <w:rsid w:val="001D482A"/>
    <w:rsid w:val="002A15E7"/>
    <w:rsid w:val="003468B3"/>
    <w:rsid w:val="003A4FBF"/>
    <w:rsid w:val="004061C2"/>
    <w:rsid w:val="00490684"/>
    <w:rsid w:val="004E661F"/>
    <w:rsid w:val="005A1D51"/>
    <w:rsid w:val="006B0359"/>
    <w:rsid w:val="007B3E28"/>
    <w:rsid w:val="007E7481"/>
    <w:rsid w:val="008F7BD7"/>
    <w:rsid w:val="009067A0"/>
    <w:rsid w:val="009E098D"/>
    <w:rsid w:val="009E4D25"/>
    <w:rsid w:val="00B41139"/>
    <w:rsid w:val="00B4673C"/>
    <w:rsid w:val="00BC3EE1"/>
    <w:rsid w:val="00BE3BD5"/>
    <w:rsid w:val="00C47E0A"/>
    <w:rsid w:val="00C575B6"/>
    <w:rsid w:val="00C775A5"/>
    <w:rsid w:val="00CC7E21"/>
    <w:rsid w:val="00D077E6"/>
    <w:rsid w:val="00D9628D"/>
    <w:rsid w:val="00DD178D"/>
    <w:rsid w:val="00E13B3D"/>
    <w:rsid w:val="00E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139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139"/>
    <w:rPr>
      <w:rFonts w:ascii="Lucida Grande" w:hAnsi="Lucida Grande" w:cs="Lucida Grande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BC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139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139"/>
    <w:rPr>
      <w:rFonts w:ascii="Lucida Grande" w:hAnsi="Lucida Grande" w:cs="Lucida Grande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BC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2022-05-13T08:56:00Z</dcterms:created>
  <dcterms:modified xsi:type="dcterms:W3CDTF">2022-05-13T09:02:00Z</dcterms:modified>
</cp:coreProperties>
</file>