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A5" w:rsidRPr="00DC6998" w:rsidRDefault="00DC699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DETERMINATION OF THE ASYMPTOTIC NORMALIZATION COEFFICIENTS FOR </w:t>
      </w:r>
      <w:r>
        <w:rPr>
          <w:b/>
          <w:bCs/>
          <w:sz w:val="32"/>
          <w:szCs w:val="32"/>
          <w:vertAlign w:val="superscript"/>
          <w:lang w:val="en-US"/>
        </w:rPr>
        <w:t>7</w:t>
      </w:r>
      <w:r>
        <w:rPr>
          <w:b/>
          <w:bCs/>
          <w:sz w:val="32"/>
          <w:szCs w:val="32"/>
          <w:lang w:val="en-US"/>
        </w:rPr>
        <w:t>Li+p→</w:t>
      </w:r>
      <w:r>
        <w:rPr>
          <w:b/>
          <w:bCs/>
          <w:sz w:val="32"/>
          <w:szCs w:val="32"/>
          <w:vertAlign w:val="superscript"/>
          <w:lang w:val="en-US"/>
        </w:rPr>
        <w:t>8</w:t>
      </w:r>
      <w:r>
        <w:rPr>
          <w:b/>
          <w:bCs/>
          <w:sz w:val="32"/>
          <w:szCs w:val="32"/>
          <w:lang w:val="en-US"/>
        </w:rPr>
        <w:t xml:space="preserve">Be FROM THE PERIPHERAL DIRECT CAPTURE </w:t>
      </w:r>
      <w:r>
        <w:rPr>
          <w:b/>
          <w:bCs/>
          <w:sz w:val="32"/>
          <w:szCs w:val="32"/>
          <w:vertAlign w:val="superscript"/>
          <w:lang w:val="en-US"/>
        </w:rPr>
        <w:t>7</w:t>
      </w:r>
      <w:r>
        <w:rPr>
          <w:b/>
          <w:bCs/>
          <w:sz w:val="32"/>
          <w:szCs w:val="32"/>
          <w:lang w:val="en-US"/>
        </w:rPr>
        <w:t>Li(p,γ)</w:t>
      </w:r>
      <w:r>
        <w:rPr>
          <w:b/>
          <w:bCs/>
          <w:sz w:val="32"/>
          <w:szCs w:val="32"/>
          <w:vertAlign w:val="superscript"/>
          <w:lang w:val="en-US"/>
        </w:rPr>
        <w:t>8</w:t>
      </w:r>
      <w:r>
        <w:rPr>
          <w:b/>
          <w:bCs/>
          <w:sz w:val="32"/>
          <w:szCs w:val="32"/>
          <w:lang w:val="en-US"/>
        </w:rPr>
        <w:t xml:space="preserve">Be  REACTION AND THE ASTROPHYSICAL S FACTOR AT LOW ENERGIES </w:t>
      </w:r>
    </w:p>
    <w:p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077BC8" w:rsidRPr="00077BC8" w:rsidRDefault="00DC6998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="00D077E6">
        <w:rPr>
          <w:sz w:val="28"/>
          <w:szCs w:val="28"/>
          <w:lang w:val="en-US"/>
        </w:rPr>
        <w:t xml:space="preserve">. I. </w:t>
      </w:r>
      <w:r>
        <w:rPr>
          <w:sz w:val="28"/>
          <w:szCs w:val="28"/>
          <w:lang w:val="en-US"/>
        </w:rPr>
        <w:t>Tursunmakhatov</w:t>
      </w:r>
    </w:p>
    <w:p w:rsidR="00DC6998" w:rsidRDefault="00DC6998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Gulistan</w:t>
      </w:r>
      <w:r w:rsidR="00077BC8">
        <w:rPr>
          <w:i/>
          <w:iCs/>
          <w:lang w:val="en-US"/>
        </w:rPr>
        <w:t xml:space="preserve"> State University</w:t>
      </w:r>
      <w:r w:rsidR="00C775A5"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Gulistan</w:t>
      </w:r>
      <w:r w:rsidR="00C775A5"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Uzbekistan</w:t>
      </w:r>
      <w:r w:rsidR="00C775A5" w:rsidRPr="00E5401A">
        <w:rPr>
          <w:i/>
          <w:iCs/>
          <w:lang w:val="en-US"/>
        </w:rPr>
        <w:t>;</w:t>
      </w:r>
      <w:r>
        <w:rPr>
          <w:i/>
          <w:iCs/>
          <w:lang w:val="en-US"/>
        </w:rPr>
        <w:t xml:space="preserve"> </w:t>
      </w:r>
    </w:p>
    <w:p w:rsidR="00C775A5" w:rsidRPr="00E5401A" w:rsidRDefault="00DC6998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Institute of Nuclear Physics, </w:t>
      </w:r>
      <w:r>
        <w:rPr>
          <w:i/>
          <w:lang w:val="en-US"/>
        </w:rPr>
        <w:t>Tashkent</w:t>
      </w:r>
      <w:r w:rsidR="00D077E6">
        <w:rPr>
          <w:i/>
          <w:lang w:val="en-US"/>
        </w:rPr>
        <w:t>,</w:t>
      </w:r>
      <w:r>
        <w:rPr>
          <w:i/>
          <w:lang w:val="en-US"/>
        </w:rPr>
        <w:t>Uzbekistan</w:t>
      </w:r>
      <w:r w:rsidR="00077BC8">
        <w:rPr>
          <w:i/>
          <w:iCs/>
          <w:lang w:val="en-US"/>
        </w:rPr>
        <w:t>;</w:t>
      </w:r>
    </w:p>
    <w:p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DC6998">
        <w:rPr>
          <w:lang w:val="en-US"/>
        </w:rPr>
        <w:t>tursunmahatovqi</w:t>
      </w:r>
      <w:r w:rsidR="00074B75" w:rsidRPr="00E5401A">
        <w:rPr>
          <w:lang w:val="en-US"/>
        </w:rPr>
        <w:t>@</w:t>
      </w:r>
      <w:r w:rsidR="00077BC8">
        <w:rPr>
          <w:lang w:val="en-US"/>
        </w:rPr>
        <w:t>mail.</w:t>
      </w:r>
      <w:r w:rsidR="00DC6998">
        <w:rPr>
          <w:lang w:val="en-US"/>
        </w:rPr>
        <w:t>ru</w:t>
      </w:r>
      <w:r>
        <w:rPr>
          <w:lang w:val="en-US"/>
        </w:rPr>
        <w:tab/>
      </w:r>
    </w:p>
    <w:p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077BC8" w:rsidRDefault="00D7131C" w:rsidP="00BA0F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The reaction </w:t>
      </w:r>
      <w:r w:rsidRPr="00BA0F98">
        <w:rPr>
          <w:bCs/>
          <w:sz w:val="28"/>
          <w:szCs w:val="28"/>
          <w:vertAlign w:val="superscript"/>
          <w:lang w:val="en-US"/>
        </w:rPr>
        <w:t>7</w:t>
      </w:r>
      <w:r w:rsidRPr="00BA0F98">
        <w:rPr>
          <w:bCs/>
          <w:sz w:val="28"/>
          <w:szCs w:val="28"/>
          <w:lang w:val="en-US"/>
        </w:rPr>
        <w:t>Li(p,γ)</w:t>
      </w:r>
      <w:r w:rsidRPr="00BA0F98">
        <w:rPr>
          <w:bCs/>
          <w:sz w:val="28"/>
          <w:szCs w:val="28"/>
          <w:vertAlign w:val="superscript"/>
          <w:lang w:val="en-US"/>
        </w:rPr>
        <w:t>8</w:t>
      </w:r>
      <w:r w:rsidRPr="00BA0F98">
        <w:rPr>
          <w:bCs/>
          <w:sz w:val="28"/>
          <w:szCs w:val="28"/>
          <w:lang w:val="en-US"/>
        </w:rPr>
        <w:t>Be</w:t>
      </w:r>
      <w:r w:rsidRPr="00A5382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 is part of the pp-chain in the Sun, leading to the formation of </w:t>
      </w:r>
      <w:r w:rsidRPr="00BA0F98">
        <w:rPr>
          <w:bCs/>
          <w:sz w:val="28"/>
          <w:szCs w:val="28"/>
          <w:vertAlign w:val="superscript"/>
          <w:lang w:val="en-US"/>
        </w:rPr>
        <w:t>8</w:t>
      </w:r>
      <w:r w:rsidRPr="00BA0F98">
        <w:rPr>
          <w:bCs/>
          <w:sz w:val="28"/>
          <w:szCs w:val="28"/>
          <w:lang w:val="en-US"/>
        </w:rPr>
        <w:t>Be</w:t>
      </w:r>
      <w:r>
        <w:rPr>
          <w:bCs/>
          <w:sz w:val="28"/>
          <w:szCs w:val="28"/>
          <w:lang w:val="en-US"/>
        </w:rPr>
        <w:t>.</w:t>
      </w:r>
      <w:r w:rsidRPr="00A5382F">
        <w:rPr>
          <w:bCs/>
          <w:sz w:val="28"/>
          <w:szCs w:val="28"/>
          <w:lang w:val="en-US"/>
        </w:rPr>
        <w:t xml:space="preserve"> </w:t>
      </w:r>
      <w:r w:rsidR="00A5382F" w:rsidRPr="00A5382F">
        <w:rPr>
          <w:bCs/>
          <w:sz w:val="28"/>
          <w:szCs w:val="28"/>
          <w:lang w:val="en-US"/>
        </w:rPr>
        <w:t>In the present work,</w:t>
      </w:r>
      <w:r w:rsidR="0009721C">
        <w:rPr>
          <w:bCs/>
          <w:sz w:val="28"/>
          <w:szCs w:val="28"/>
          <w:lang w:val="en-US"/>
        </w:rPr>
        <w:t xml:space="preserve"> the analysis of</w:t>
      </w:r>
      <w:r w:rsidR="00A5382F" w:rsidRPr="00A5382F">
        <w:rPr>
          <w:bCs/>
          <w:sz w:val="28"/>
          <w:szCs w:val="28"/>
          <w:lang w:val="en-US"/>
        </w:rPr>
        <w:t xml:space="preserve"> the experimental astrophysical </w:t>
      </w:r>
      <w:r w:rsidR="00A5382F" w:rsidRPr="00A5382F">
        <w:rPr>
          <w:bCs/>
          <w:i/>
          <w:sz w:val="28"/>
          <w:szCs w:val="28"/>
          <w:lang w:val="en-US"/>
        </w:rPr>
        <w:t>S</w:t>
      </w:r>
      <w:r w:rsidR="00A5382F" w:rsidRPr="00A5382F">
        <w:rPr>
          <w:bCs/>
          <w:sz w:val="28"/>
          <w:szCs w:val="28"/>
          <w:lang w:val="en-US"/>
        </w:rPr>
        <w:t xml:space="preserve"> factors </w:t>
      </w:r>
      <w:r w:rsidR="00A5382F" w:rsidRPr="00A5382F">
        <w:rPr>
          <w:bCs/>
          <w:i/>
          <w:sz w:val="28"/>
          <w:szCs w:val="28"/>
          <w:lang w:val="en-US"/>
        </w:rPr>
        <w:t>S</w:t>
      </w:r>
      <w:r w:rsidR="00A5382F" w:rsidRPr="00A5382F">
        <w:rPr>
          <w:bCs/>
          <w:sz w:val="28"/>
          <w:szCs w:val="28"/>
          <w:vertAlign w:val="superscript"/>
          <w:lang w:val="en-US"/>
        </w:rPr>
        <w:t>exp</w:t>
      </w:r>
      <w:r w:rsidR="00A5382F" w:rsidRPr="00A5382F">
        <w:rPr>
          <w:bCs/>
          <w:sz w:val="28"/>
          <w:szCs w:val="28"/>
          <w:lang w:val="en-US"/>
        </w:rPr>
        <w:t>(</w:t>
      </w:r>
      <w:r w:rsidR="00A5382F" w:rsidRPr="00A5382F">
        <w:rPr>
          <w:bCs/>
          <w:i/>
          <w:sz w:val="28"/>
          <w:szCs w:val="28"/>
          <w:lang w:val="en-US"/>
        </w:rPr>
        <w:t>E</w:t>
      </w:r>
      <w:r w:rsidR="00A5382F" w:rsidRPr="00A5382F">
        <w:rPr>
          <w:bCs/>
          <w:sz w:val="28"/>
          <w:szCs w:val="28"/>
          <w:lang w:val="en-US"/>
        </w:rPr>
        <w:t>)</w:t>
      </w:r>
      <w:r w:rsidR="00EC65DF">
        <w:rPr>
          <w:bCs/>
          <w:sz w:val="28"/>
          <w:szCs w:val="28"/>
          <w:lang w:val="en-US"/>
        </w:rPr>
        <w:t xml:space="preserve"> </w:t>
      </w:r>
      <w:r w:rsidR="00A5382F" w:rsidRPr="00A5382F">
        <w:rPr>
          <w:bCs/>
          <w:sz w:val="28"/>
          <w:szCs w:val="28"/>
          <w:lang w:val="en-US"/>
        </w:rPr>
        <w:t xml:space="preserve">for the nuclear-astrophysical </w:t>
      </w:r>
      <w:r w:rsidR="00BA0F98" w:rsidRPr="00BA0F98">
        <w:rPr>
          <w:bCs/>
          <w:sz w:val="28"/>
          <w:szCs w:val="28"/>
          <w:vertAlign w:val="superscript"/>
          <w:lang w:val="en-US"/>
        </w:rPr>
        <w:t>7</w:t>
      </w:r>
      <w:r w:rsidR="00BA0F98" w:rsidRPr="00BA0F98">
        <w:rPr>
          <w:bCs/>
          <w:sz w:val="28"/>
          <w:szCs w:val="28"/>
          <w:lang w:val="en-US"/>
        </w:rPr>
        <w:t>Li(p,γ)</w:t>
      </w:r>
      <w:r w:rsidR="00BA0F98" w:rsidRPr="00BA0F98">
        <w:rPr>
          <w:bCs/>
          <w:sz w:val="28"/>
          <w:szCs w:val="28"/>
          <w:vertAlign w:val="superscript"/>
          <w:lang w:val="en-US"/>
        </w:rPr>
        <w:t>8</w:t>
      </w:r>
      <w:r w:rsidR="00BA0F98" w:rsidRPr="00BA0F98">
        <w:rPr>
          <w:bCs/>
          <w:sz w:val="28"/>
          <w:szCs w:val="28"/>
          <w:lang w:val="en-US"/>
        </w:rPr>
        <w:t>Be</w:t>
      </w:r>
      <w:r w:rsidR="00A5382F" w:rsidRPr="00A5382F">
        <w:rPr>
          <w:bCs/>
          <w:sz w:val="28"/>
          <w:szCs w:val="28"/>
          <w:lang w:val="en-US"/>
        </w:rPr>
        <w:t xml:space="preserve"> reaction </w:t>
      </w:r>
      <w:r w:rsidR="0065088F">
        <w:rPr>
          <w:bCs/>
          <w:sz w:val="28"/>
          <w:szCs w:val="28"/>
          <w:lang w:val="en-US"/>
        </w:rPr>
        <w:t>in the off-resonance energy region measured in [1] are performed  within the modified two body potential approach [2], and assuming that, in this energy region (E≤</w:t>
      </w:r>
      <w:r w:rsidR="00E30BFA">
        <w:rPr>
          <w:bCs/>
          <w:sz w:val="28"/>
          <w:szCs w:val="28"/>
          <w:lang w:val="en-US"/>
        </w:rPr>
        <w:t xml:space="preserve"> 200</w:t>
      </w:r>
      <w:r w:rsidR="0065088F">
        <w:rPr>
          <w:bCs/>
          <w:sz w:val="28"/>
          <w:szCs w:val="28"/>
          <w:lang w:val="en-US"/>
        </w:rPr>
        <w:t xml:space="preserve"> keV) radiative proton capture by </w:t>
      </w:r>
      <w:r w:rsidR="0065088F">
        <w:rPr>
          <w:bCs/>
          <w:sz w:val="28"/>
          <w:szCs w:val="28"/>
          <w:vertAlign w:val="superscript"/>
          <w:lang w:val="en-US"/>
        </w:rPr>
        <w:t>7</w:t>
      </w:r>
      <w:r w:rsidR="0065088F">
        <w:rPr>
          <w:bCs/>
          <w:sz w:val="28"/>
          <w:szCs w:val="28"/>
          <w:lang w:val="en-US"/>
        </w:rPr>
        <w:t>Li nucleus is direct</w:t>
      </w:r>
      <w:r w:rsidR="00A5382F" w:rsidRPr="00A5382F">
        <w:rPr>
          <w:bCs/>
          <w:sz w:val="28"/>
          <w:szCs w:val="28"/>
          <w:lang w:val="en-US"/>
        </w:rPr>
        <w:t>.</w:t>
      </w:r>
    </w:p>
    <w:p w:rsidR="00C47E0A" w:rsidRDefault="00BA0F98" w:rsidP="00642A06">
      <w:pPr>
        <w:pStyle w:val="21"/>
        <w:tabs>
          <w:tab w:val="clear" w:pos="360"/>
          <w:tab w:val="clear" w:pos="5580"/>
          <w:tab w:val="left" w:pos="-851"/>
          <w:tab w:val="right" w:pos="7848"/>
        </w:tabs>
        <w:ind w:firstLine="567"/>
        <w:rPr>
          <w:sz w:val="28"/>
          <w:szCs w:val="28"/>
          <w:lang w:val="en-US"/>
        </w:rPr>
      </w:pPr>
      <w:r w:rsidRPr="00673663">
        <w:rPr>
          <w:bCs/>
          <w:sz w:val="28"/>
          <w:szCs w:val="28"/>
        </w:rPr>
        <w:t xml:space="preserve">The method involves two additional conditions that verify the peripheral character of the direct radiative capture reaction </w:t>
      </w:r>
      <w:r w:rsidR="00642A06" w:rsidRPr="00BA0F98">
        <w:rPr>
          <w:bCs/>
          <w:sz w:val="28"/>
          <w:szCs w:val="28"/>
          <w:vertAlign w:val="superscript"/>
          <w:lang w:val="en-US"/>
        </w:rPr>
        <w:t>7</w:t>
      </w:r>
      <w:r w:rsidR="00642A06" w:rsidRPr="00BA0F98">
        <w:rPr>
          <w:bCs/>
          <w:sz w:val="28"/>
          <w:szCs w:val="28"/>
          <w:lang w:val="en-US"/>
        </w:rPr>
        <w:t>Li(p,γ)</w:t>
      </w:r>
      <w:r w:rsidR="00642A06" w:rsidRPr="00BA0F98">
        <w:rPr>
          <w:bCs/>
          <w:sz w:val="28"/>
          <w:szCs w:val="28"/>
          <w:vertAlign w:val="superscript"/>
          <w:lang w:val="en-US"/>
        </w:rPr>
        <w:t>8</w:t>
      </w:r>
      <w:r w:rsidR="00642A06" w:rsidRPr="00BA0F98">
        <w:rPr>
          <w:bCs/>
          <w:sz w:val="28"/>
          <w:szCs w:val="28"/>
          <w:lang w:val="en-US"/>
        </w:rPr>
        <w:t>Be</w:t>
      </w:r>
      <w:r w:rsidR="005260B8">
        <w:rPr>
          <w:bCs/>
          <w:sz w:val="28"/>
          <w:szCs w:val="28"/>
          <w:lang w:val="en-US"/>
        </w:rPr>
        <w:t xml:space="preserve"> in the off-resonance energy region</w:t>
      </w:r>
      <w:r w:rsidRPr="00673663">
        <w:rPr>
          <w:bCs/>
          <w:sz w:val="28"/>
          <w:szCs w:val="28"/>
        </w:rPr>
        <w:t>:</w:t>
      </w:r>
      <w:r w:rsidRPr="00673663">
        <w:rPr>
          <w:bCs/>
          <w:sz w:val="28"/>
          <w:szCs w:val="28"/>
          <w:lang w:val="en-US"/>
        </w:rPr>
        <w:t xml:space="preserve"> 1)</w:t>
      </w:r>
      <w:r w:rsidRPr="00673663">
        <w:rPr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E,b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=const</m:t>
        </m:r>
      </m:oMath>
      <w:r w:rsidRPr="00673663">
        <w:rPr>
          <w:sz w:val="28"/>
          <w:szCs w:val="28"/>
          <w:lang w:val="en-US"/>
        </w:rPr>
        <w:t xml:space="preserve"> for arbitrary variation of the </w:t>
      </w:r>
      <w:r w:rsidR="005260B8">
        <w:rPr>
          <w:sz w:val="28"/>
          <w:szCs w:val="28"/>
          <w:lang w:val="en-US"/>
        </w:rPr>
        <w:t>single particle asymptotic normalization coefficient</w:t>
      </w:r>
      <w:r w:rsidRPr="00673663">
        <w:rPr>
          <w:sz w:val="28"/>
          <w:szCs w:val="28"/>
          <w:lang w:val="en-US"/>
        </w:rPr>
        <w:t xml:space="preserve"> </w:t>
      </w:r>
      <w:r w:rsidRPr="00673663">
        <w:rPr>
          <w:i/>
          <w:sz w:val="28"/>
          <w:szCs w:val="28"/>
          <w:lang w:val="en-US"/>
        </w:rPr>
        <w:t xml:space="preserve">b </w:t>
      </w:r>
      <w:r w:rsidRPr="00673663">
        <w:rPr>
          <w:sz w:val="28"/>
          <w:szCs w:val="28"/>
          <w:lang w:val="en-US"/>
        </w:rPr>
        <w:t xml:space="preserve">for each fixed experimental value of the energy </w:t>
      </w:r>
      <w:r w:rsidRPr="00673663">
        <w:rPr>
          <w:i/>
          <w:sz w:val="28"/>
          <w:szCs w:val="28"/>
          <w:lang w:val="en-US"/>
        </w:rPr>
        <w:t>E</w:t>
      </w:r>
      <w:r w:rsidRPr="00673663">
        <w:rPr>
          <w:sz w:val="28"/>
          <w:szCs w:val="28"/>
          <w:lang w:val="en-US"/>
        </w:rPr>
        <w:t xml:space="preserve">; 2) the ratio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</m:t>
                </m:r>
              </m:e>
            </m:sPre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exp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(E)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R(E,b)</m:t>
            </m:r>
          </m:den>
        </m:f>
      </m:oMath>
      <w:r w:rsidRPr="00673663">
        <w:rPr>
          <w:sz w:val="28"/>
          <w:szCs w:val="28"/>
          <w:lang w:val="en-US"/>
        </w:rPr>
        <w:t xml:space="preserve"> must not depend neither from </w:t>
      </w:r>
      <w:r w:rsidRPr="00673663">
        <w:rPr>
          <w:i/>
          <w:sz w:val="28"/>
          <w:szCs w:val="28"/>
          <w:lang w:val="en-US"/>
        </w:rPr>
        <w:t xml:space="preserve">b </w:t>
      </w:r>
      <w:r w:rsidRPr="00673663">
        <w:rPr>
          <w:sz w:val="28"/>
          <w:szCs w:val="28"/>
          <w:lang w:val="en-US"/>
        </w:rPr>
        <w:t>and nor from the energy</w:t>
      </w:r>
      <w:r w:rsidRPr="00673663">
        <w:rPr>
          <w:i/>
          <w:sz w:val="28"/>
          <w:szCs w:val="28"/>
          <w:lang w:val="en-US"/>
        </w:rPr>
        <w:t xml:space="preserve"> E</w:t>
      </w:r>
      <w:r w:rsidRPr="00673663">
        <w:rPr>
          <w:sz w:val="28"/>
          <w:szCs w:val="28"/>
          <w:lang w:val="en-US"/>
        </w:rPr>
        <w:t xml:space="preserve"> for each experimental point </w:t>
      </w:r>
      <w:r w:rsidRPr="00673663">
        <w:rPr>
          <w:sz w:val="28"/>
          <w:szCs w:val="28"/>
        </w:rPr>
        <w:t>of the energy</w:t>
      </w:r>
      <w:r w:rsidR="00E30BFA">
        <w:rPr>
          <w:sz w:val="28"/>
          <w:szCs w:val="28"/>
        </w:rPr>
        <w:t xml:space="preserve"> (E=98.3, 147.6 and 198.3 keV)</w:t>
      </w:r>
      <w:r w:rsidRPr="00673663">
        <w:rPr>
          <w:sz w:val="28"/>
          <w:szCs w:val="28"/>
        </w:rPr>
        <w:t xml:space="preserve">, </w:t>
      </w:r>
      <w:r w:rsidRPr="00673663">
        <w:rPr>
          <w:sz w:val="28"/>
          <w:szCs w:val="28"/>
          <w:lang w:val="en-US"/>
        </w:rPr>
        <w:t xml:space="preserve"> where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E,b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sp</m:t>
                    </m:r>
                  </m:e>
                </m:d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(E)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5260B8">
        <w:rPr>
          <w:sz w:val="28"/>
          <w:szCs w:val="28"/>
          <w:vertAlign w:val="superscript"/>
        </w:rPr>
        <w:t xml:space="preserve"> </w:t>
      </w:r>
      <w:r w:rsidR="005260B8">
        <w:rPr>
          <w:sz w:val="28"/>
          <w:szCs w:val="28"/>
        </w:rPr>
        <w:t>i</w:t>
      </w:r>
      <w:r w:rsidRPr="00673663">
        <w:rPr>
          <w:sz w:val="28"/>
          <w:szCs w:val="28"/>
        </w:rPr>
        <w:t xml:space="preserve">n which </w:t>
      </w:r>
      <w:r w:rsidRPr="00673663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sp</m:t>
                </m:r>
              </m:e>
            </m:d>
          </m:sup>
        </m:sSup>
        <m:r>
          <w:rPr>
            <w:rFonts w:ascii="Cambria Math" w:hAnsi="Cambria Math"/>
            <w:sz w:val="28"/>
            <w:szCs w:val="28"/>
            <w:lang w:val="en-US"/>
          </w:rPr>
          <m:t>(E)</m:t>
        </m:r>
      </m:oMath>
      <w:r w:rsidRPr="00673663">
        <w:rPr>
          <w:sz w:val="28"/>
          <w:szCs w:val="28"/>
          <w:lang w:val="en-US"/>
        </w:rPr>
        <w:t xml:space="preserve"> is a single-particle astrophysical </w:t>
      </w:r>
      <w:r w:rsidRPr="00673663">
        <w:rPr>
          <w:i/>
          <w:sz w:val="28"/>
          <w:szCs w:val="28"/>
          <w:lang w:val="en-US"/>
        </w:rPr>
        <w:t>S</w:t>
      </w:r>
      <w:r w:rsidRPr="00673663">
        <w:rPr>
          <w:sz w:val="28"/>
          <w:szCs w:val="28"/>
          <w:lang w:val="en-US"/>
        </w:rPr>
        <w:t xml:space="preserve"> factor</w:t>
      </w:r>
      <w:r w:rsidRPr="00673663">
        <w:rPr>
          <w:bCs/>
          <w:sz w:val="28"/>
          <w:szCs w:val="28"/>
        </w:rPr>
        <w:t xml:space="preserve">. </w:t>
      </w:r>
      <w:r w:rsidRPr="00673663">
        <w:rPr>
          <w:sz w:val="28"/>
          <w:szCs w:val="28"/>
          <w:lang w:val="en-US"/>
        </w:rPr>
        <w:t>Fulfillment of the conditions</w:t>
      </w:r>
      <w:r w:rsidRPr="00673663">
        <w:rPr>
          <w:sz w:val="28"/>
          <w:szCs w:val="28"/>
        </w:rPr>
        <w:t xml:space="preserve"> above</w:t>
      </w:r>
      <w:r w:rsidRPr="00673663">
        <w:rPr>
          <w:sz w:val="28"/>
          <w:szCs w:val="28"/>
          <w:lang w:val="en-US"/>
        </w:rPr>
        <w:t>,</w:t>
      </w:r>
      <w:r w:rsidRPr="00BA0F98">
        <w:rPr>
          <w:bCs/>
          <w:sz w:val="28"/>
          <w:szCs w:val="28"/>
          <w:lang w:val="en-US"/>
        </w:rPr>
        <w:t xml:space="preserve"> it allows to </w:t>
      </w:r>
      <w:r w:rsidRPr="00673663">
        <w:rPr>
          <w:sz w:val="28"/>
          <w:szCs w:val="28"/>
          <w:lang w:val="en-US"/>
        </w:rPr>
        <w:t>determine “experimental” value</w:t>
      </w:r>
      <w:r w:rsidR="008A5586">
        <w:rPr>
          <w:sz w:val="28"/>
          <w:szCs w:val="28"/>
          <w:lang w:val="en-US"/>
        </w:rPr>
        <w:t>s</w:t>
      </w:r>
      <w:r w:rsidRPr="00673663">
        <w:rPr>
          <w:sz w:val="28"/>
          <w:szCs w:val="28"/>
          <w:lang w:val="en-US"/>
        </w:rPr>
        <w:t xml:space="preserve"> of</w:t>
      </w:r>
      <w:r w:rsidR="009C6A3A">
        <w:rPr>
          <w:sz w:val="28"/>
          <w:szCs w:val="28"/>
          <w:lang w:val="en-US"/>
        </w:rPr>
        <w:t xml:space="preserve"> ANC</w:t>
      </w:r>
      <w:r w:rsidR="008A5586">
        <w:rPr>
          <w:sz w:val="28"/>
          <w:szCs w:val="28"/>
          <w:lang w:val="en-US"/>
        </w:rPr>
        <w:t>s</w:t>
      </w:r>
      <w:r w:rsidRPr="00673663">
        <w:rPr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</m:t>
                </m:r>
              </m:e>
            </m:sPre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7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Li</m:t>
                            </m:r>
                          </m:e>
                        </m:sPre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exp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</m:oMath>
      <w:r w:rsidRPr="00673663">
        <w:rPr>
          <w:sz w:val="28"/>
          <w:szCs w:val="28"/>
          <w:lang w:val="en-US"/>
        </w:rPr>
        <w:t xml:space="preserve"> </w:t>
      </w:r>
      <w:r w:rsidR="008A5586">
        <w:rPr>
          <w:sz w:val="28"/>
          <w:szCs w:val="28"/>
          <w:lang w:val="en-US"/>
        </w:rPr>
        <w:t xml:space="preserve">for ground and first excited states of  </w:t>
      </w:r>
      <w:r w:rsidR="008A5586">
        <w:rPr>
          <w:sz w:val="28"/>
          <w:szCs w:val="28"/>
          <w:vertAlign w:val="superscript"/>
          <w:lang w:val="en-US"/>
        </w:rPr>
        <w:t>8</w:t>
      </w:r>
      <w:r w:rsidR="006A4552">
        <w:rPr>
          <w:sz w:val="28"/>
          <w:szCs w:val="28"/>
          <w:lang w:val="en-US"/>
        </w:rPr>
        <w:t>Be</w:t>
      </w:r>
      <w:r w:rsidR="001946B6">
        <w:rPr>
          <w:sz w:val="28"/>
          <w:szCs w:val="28"/>
          <w:lang w:val="en-US"/>
        </w:rPr>
        <w:t xml:space="preserve"> with their</w:t>
      </w:r>
      <w:r w:rsidR="001946B6" w:rsidRPr="00673663">
        <w:rPr>
          <w:sz w:val="28"/>
          <w:szCs w:val="28"/>
          <w:lang w:val="en-US"/>
        </w:rPr>
        <w:t xml:space="preserve"> uncertainty</w:t>
      </w:r>
      <w:r w:rsidRPr="00673663">
        <w:rPr>
          <w:sz w:val="28"/>
          <w:szCs w:val="28"/>
          <w:lang w:val="en-US"/>
        </w:rPr>
        <w:t xml:space="preserve">. The obtained </w:t>
      </w:r>
      <w:r w:rsidR="00EC65DF">
        <w:rPr>
          <w:sz w:val="28"/>
          <w:szCs w:val="28"/>
          <w:lang w:val="en-US"/>
        </w:rPr>
        <w:t>value</w:t>
      </w:r>
      <w:r w:rsidR="008A5586">
        <w:rPr>
          <w:sz w:val="28"/>
          <w:szCs w:val="28"/>
          <w:lang w:val="en-US"/>
        </w:rPr>
        <w:t>s</w:t>
      </w:r>
      <w:r w:rsidR="00EC65DF">
        <w:rPr>
          <w:sz w:val="28"/>
          <w:szCs w:val="28"/>
          <w:lang w:val="en-US"/>
        </w:rPr>
        <w:t xml:space="preserve"> of ANC</w:t>
      </w:r>
      <w:r w:rsidR="008A5586">
        <w:rPr>
          <w:sz w:val="28"/>
          <w:szCs w:val="28"/>
          <w:lang w:val="en-US"/>
        </w:rPr>
        <w:t>s</w:t>
      </w:r>
      <w:r w:rsidR="00EC65DF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</m:t>
                        </m:r>
                      </m:e>
                    </m:sPre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exp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EC65DF">
        <w:rPr>
          <w:sz w:val="28"/>
          <w:szCs w:val="28"/>
          <w:lang w:val="en-US"/>
        </w:rPr>
        <w:t xml:space="preserve"> </w:t>
      </w:r>
      <w:r w:rsidRPr="00673663">
        <w:rPr>
          <w:sz w:val="28"/>
          <w:szCs w:val="28"/>
          <w:lang w:val="en-US"/>
        </w:rPr>
        <w:t xml:space="preserve">can be </w:t>
      </w:r>
      <w:r w:rsidR="00EC65DF">
        <w:rPr>
          <w:sz w:val="28"/>
          <w:szCs w:val="28"/>
          <w:lang w:val="en-US"/>
        </w:rPr>
        <w:t>us</w:t>
      </w:r>
      <w:r w:rsidRPr="00673663">
        <w:rPr>
          <w:sz w:val="28"/>
          <w:szCs w:val="28"/>
          <w:lang w:val="en-US"/>
        </w:rPr>
        <w:t xml:space="preserve">ed in the expression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</m:t>
                        </m:r>
                      </m:e>
                    </m:sPre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exp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R(E,b)</m:t>
        </m:r>
      </m:oMath>
      <w:r w:rsidRPr="00673663">
        <w:rPr>
          <w:sz w:val="28"/>
          <w:szCs w:val="28"/>
          <w:lang w:val="en-US"/>
        </w:rPr>
        <w:t xml:space="preserve"> for obtaining the extrapolated values of </w:t>
      </w:r>
      <w:r w:rsidRPr="00673663">
        <w:rPr>
          <w:i/>
          <w:sz w:val="28"/>
          <w:szCs w:val="28"/>
          <w:lang w:val="en-US"/>
        </w:rPr>
        <w:t>S</w:t>
      </w:r>
      <w:r w:rsidRPr="00673663">
        <w:rPr>
          <w:sz w:val="28"/>
          <w:szCs w:val="28"/>
          <w:lang w:val="en-US"/>
        </w:rPr>
        <w:t>(</w:t>
      </w:r>
      <w:r w:rsidRPr="00673663">
        <w:rPr>
          <w:i/>
          <w:sz w:val="28"/>
          <w:szCs w:val="28"/>
          <w:lang w:val="en-US"/>
        </w:rPr>
        <w:t>E</w:t>
      </w:r>
      <w:r w:rsidRPr="00673663">
        <w:rPr>
          <w:sz w:val="28"/>
          <w:szCs w:val="28"/>
          <w:lang w:val="en-US"/>
        </w:rPr>
        <w:t xml:space="preserve">) and its uncertainties within the energy range </w:t>
      </w:r>
      <w:r w:rsidRPr="00673663">
        <w:rPr>
          <w:i/>
          <w:sz w:val="28"/>
          <w:szCs w:val="28"/>
          <w:lang w:val="en-US"/>
        </w:rPr>
        <w:t>E</w:t>
      </w:r>
      <w:r w:rsidRPr="00673663">
        <w:rPr>
          <w:sz w:val="28"/>
          <w:szCs w:val="28"/>
          <w:lang w:val="en-US"/>
        </w:rPr>
        <w:t xml:space="preserve">&lt; </w:t>
      </w:r>
      <w:r w:rsidR="00F944C8" w:rsidRPr="00F944C8">
        <w:rPr>
          <w:sz w:val="28"/>
          <w:szCs w:val="28"/>
          <w:lang w:val="en-US"/>
        </w:rPr>
        <w:t>98.3 keV</w:t>
      </w:r>
      <w:r w:rsidRPr="00673663">
        <w:rPr>
          <w:sz w:val="28"/>
          <w:szCs w:val="28"/>
          <w:lang w:val="en-US"/>
        </w:rPr>
        <w:t xml:space="preserve">, including </w:t>
      </w:r>
      <w:r w:rsidRPr="00673663">
        <w:rPr>
          <w:i/>
          <w:sz w:val="28"/>
          <w:szCs w:val="28"/>
          <w:lang w:val="en-US"/>
        </w:rPr>
        <w:t>E=</w:t>
      </w:r>
      <w:r w:rsidRPr="00673663">
        <w:rPr>
          <w:sz w:val="28"/>
          <w:szCs w:val="28"/>
          <w:lang w:val="en-US"/>
        </w:rPr>
        <w:t>0</w:t>
      </w:r>
      <w:r w:rsidR="00C47E0A" w:rsidRPr="00C47E0A">
        <w:rPr>
          <w:sz w:val="28"/>
          <w:szCs w:val="28"/>
          <w:lang w:val="en-US"/>
        </w:rPr>
        <w:t>.</w:t>
      </w:r>
    </w:p>
    <w:p w:rsidR="009E098D" w:rsidRDefault="00BA0F98" w:rsidP="00642A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BA0F98">
        <w:rPr>
          <w:bCs/>
          <w:sz w:val="28"/>
          <w:szCs w:val="28"/>
          <w:lang w:val="en-US"/>
        </w:rPr>
        <w:t>Variation of values of the parameters</w:t>
      </w:r>
      <w:r w:rsidR="00F944C8">
        <w:rPr>
          <w:bCs/>
          <w:sz w:val="28"/>
          <w:szCs w:val="28"/>
          <w:lang w:val="en-US"/>
        </w:rPr>
        <w:t xml:space="preserve"> of the Woods-Saxon potential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</m:oMath>
      <w:r w:rsidRPr="00BA0F98">
        <w:rPr>
          <w:bCs/>
          <w:sz w:val="28"/>
          <w:szCs w:val="28"/>
          <w:lang w:val="en-US"/>
        </w:rPr>
        <w:t xml:space="preserve"> and</w:t>
      </w:r>
      <w:r w:rsidRPr="00BA0F98">
        <w:rPr>
          <w:bCs/>
          <w:i/>
          <w:iCs/>
          <w:sz w:val="28"/>
          <w:szCs w:val="28"/>
          <w:lang w:val="en-US"/>
        </w:rPr>
        <w:t xml:space="preserve"> a</w:t>
      </w:r>
      <w:r w:rsidRPr="00BA0F98">
        <w:rPr>
          <w:bCs/>
          <w:sz w:val="28"/>
          <w:szCs w:val="28"/>
          <w:lang w:val="en-US"/>
        </w:rPr>
        <w:t xml:space="preserve"> is done in the wide range (1.1≤ </w:t>
      </w:r>
      <w:r w:rsidRPr="00BA0F98">
        <w:rPr>
          <w:bCs/>
          <w:i/>
          <w:sz w:val="28"/>
          <w:szCs w:val="28"/>
          <w:lang w:val="en-US"/>
        </w:rPr>
        <w:t>r</w:t>
      </w:r>
      <w:r w:rsidRPr="00BA0F98">
        <w:rPr>
          <w:bCs/>
          <w:sz w:val="28"/>
          <w:szCs w:val="28"/>
          <w:vertAlign w:val="subscript"/>
          <w:lang w:val="en-US"/>
        </w:rPr>
        <w:t>0</w:t>
      </w:r>
      <w:r w:rsidRPr="00BA0F98">
        <w:rPr>
          <w:bCs/>
          <w:sz w:val="28"/>
          <w:szCs w:val="28"/>
          <w:lang w:val="en-US"/>
        </w:rPr>
        <w:t xml:space="preserve"> ≤1.</w:t>
      </w:r>
      <w:r w:rsidR="00642A06">
        <w:rPr>
          <w:bCs/>
          <w:sz w:val="28"/>
          <w:szCs w:val="28"/>
          <w:lang w:val="en-US"/>
        </w:rPr>
        <w:t>4</w:t>
      </w:r>
      <w:r w:rsidRPr="00BA0F98">
        <w:rPr>
          <w:bCs/>
          <w:sz w:val="28"/>
          <w:szCs w:val="28"/>
          <w:lang w:val="en-US"/>
        </w:rPr>
        <w:t xml:space="preserve"> fm, </w:t>
      </w:r>
      <w:r w:rsidR="00642A06">
        <w:rPr>
          <w:bCs/>
          <w:sz w:val="28"/>
          <w:szCs w:val="28"/>
          <w:lang w:val="en-US"/>
        </w:rPr>
        <w:t>0.59</w:t>
      </w:r>
      <w:r w:rsidRPr="00BA0F98">
        <w:rPr>
          <w:bCs/>
          <w:sz w:val="28"/>
          <w:szCs w:val="28"/>
          <w:lang w:val="en-US"/>
        </w:rPr>
        <w:t xml:space="preserve">≤ </w:t>
      </w:r>
      <w:r w:rsidRPr="00BA0F98">
        <w:rPr>
          <w:bCs/>
          <w:i/>
          <w:sz w:val="28"/>
          <w:szCs w:val="28"/>
          <w:lang w:val="en-US"/>
        </w:rPr>
        <w:t>a</w:t>
      </w:r>
      <w:r w:rsidRPr="00BA0F98">
        <w:rPr>
          <w:bCs/>
          <w:sz w:val="28"/>
          <w:szCs w:val="28"/>
          <w:lang w:val="en-US"/>
        </w:rPr>
        <w:t xml:space="preserve"> ≤0.72 fm) and </w:t>
      </w:r>
      <w:r w:rsidR="00F944C8">
        <w:rPr>
          <w:bCs/>
          <w:sz w:val="28"/>
          <w:szCs w:val="28"/>
          <w:lang w:val="en-US"/>
        </w:rPr>
        <w:t xml:space="preserve">it </w:t>
      </w:r>
      <w:r w:rsidRPr="00BA0F98">
        <w:rPr>
          <w:bCs/>
          <w:sz w:val="28"/>
          <w:szCs w:val="28"/>
          <w:lang w:val="en-US"/>
        </w:rPr>
        <w:t>is shown that the reaction is strongly peripheral. As a result, the</w:t>
      </w:r>
      <w:r w:rsidR="00642A06">
        <w:rPr>
          <w:bCs/>
          <w:sz w:val="28"/>
          <w:szCs w:val="28"/>
          <w:lang w:val="en-US"/>
        </w:rPr>
        <w:t xml:space="preserve"> new values of</w:t>
      </w:r>
      <w:r w:rsidRPr="00BA0F98">
        <w:rPr>
          <w:bCs/>
          <w:sz w:val="28"/>
          <w:szCs w:val="28"/>
          <w:lang w:val="en-US"/>
        </w:rPr>
        <w:t xml:space="preserve"> ANC</w:t>
      </w:r>
      <w:r w:rsidR="00642A06">
        <w:rPr>
          <w:bCs/>
          <w:sz w:val="28"/>
          <w:szCs w:val="28"/>
          <w:lang w:val="en-US"/>
        </w:rPr>
        <w:t>s</w:t>
      </w:r>
      <w:r w:rsidRPr="00BA0F98">
        <w:rPr>
          <w:bCs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</m:t>
                        </m:r>
                      </m:e>
                    </m:sPre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exp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BA0F98">
        <w:rPr>
          <w:sz w:val="28"/>
          <w:szCs w:val="28"/>
          <w:lang w:val="en-US"/>
        </w:rPr>
        <w:t xml:space="preserve"> </w:t>
      </w:r>
      <w:r w:rsidR="00642A06">
        <w:rPr>
          <w:sz w:val="28"/>
          <w:szCs w:val="28"/>
          <w:lang w:val="en-US"/>
        </w:rPr>
        <w:t>with their uncertainties</w:t>
      </w:r>
      <w:r w:rsidRPr="00BA0F98">
        <w:rPr>
          <w:bCs/>
          <w:sz w:val="28"/>
          <w:szCs w:val="28"/>
          <w:lang w:val="en-US"/>
        </w:rPr>
        <w:t xml:space="preserve"> </w:t>
      </w:r>
      <w:r w:rsidR="00642A06">
        <w:rPr>
          <w:bCs/>
          <w:sz w:val="28"/>
          <w:szCs w:val="28"/>
          <w:lang w:val="en-US"/>
        </w:rPr>
        <w:t xml:space="preserve">for </w:t>
      </w:r>
      <w:r w:rsidR="00642A06" w:rsidRPr="00642A06">
        <w:rPr>
          <w:bCs/>
          <w:sz w:val="28"/>
          <w:szCs w:val="28"/>
          <w:vertAlign w:val="superscript"/>
          <w:lang w:val="en-US"/>
        </w:rPr>
        <w:t>7</w:t>
      </w:r>
      <w:r w:rsidR="00642A06" w:rsidRPr="00642A06">
        <w:rPr>
          <w:bCs/>
          <w:sz w:val="28"/>
          <w:szCs w:val="28"/>
          <w:lang w:val="en-US"/>
        </w:rPr>
        <w:t>Li+p→</w:t>
      </w:r>
      <w:r w:rsidR="00642A06" w:rsidRPr="00642A06">
        <w:rPr>
          <w:bCs/>
          <w:sz w:val="28"/>
          <w:szCs w:val="28"/>
          <w:vertAlign w:val="superscript"/>
          <w:lang w:val="en-US"/>
        </w:rPr>
        <w:t>8</w:t>
      </w:r>
      <w:r w:rsidR="00642A06" w:rsidRPr="00642A06">
        <w:rPr>
          <w:bCs/>
          <w:sz w:val="28"/>
          <w:szCs w:val="28"/>
          <w:lang w:val="en-US"/>
        </w:rPr>
        <w:t>Be</w:t>
      </w:r>
      <w:r w:rsidR="00642A06">
        <w:rPr>
          <w:sz w:val="28"/>
          <w:szCs w:val="28"/>
          <w:lang w:val="en-US"/>
        </w:rPr>
        <w:t xml:space="preserve"> </w:t>
      </w:r>
      <w:r w:rsidRPr="00BA0F98">
        <w:rPr>
          <w:sz w:val="28"/>
          <w:szCs w:val="28"/>
          <w:lang w:val="en-US"/>
        </w:rPr>
        <w:t xml:space="preserve">were obtained. </w:t>
      </w:r>
      <w:r w:rsidRPr="00BA0F98">
        <w:rPr>
          <w:bCs/>
          <w:sz w:val="28"/>
          <w:szCs w:val="28"/>
          <w:lang w:val="en-US"/>
        </w:rPr>
        <w:t>Th</w:t>
      </w:r>
      <w:r w:rsidR="00EC65DF">
        <w:rPr>
          <w:bCs/>
          <w:sz w:val="28"/>
          <w:szCs w:val="28"/>
          <w:lang w:val="en-US"/>
        </w:rPr>
        <w:t>e</w:t>
      </w:r>
      <w:r w:rsidR="00642A06">
        <w:rPr>
          <w:bCs/>
          <w:sz w:val="28"/>
          <w:szCs w:val="28"/>
          <w:lang w:val="en-US"/>
        </w:rPr>
        <w:t xml:space="preserve"> </w:t>
      </w:r>
      <w:r w:rsidR="00EC65DF">
        <w:rPr>
          <w:bCs/>
          <w:sz w:val="28"/>
          <w:szCs w:val="28"/>
          <w:lang w:val="en-US"/>
        </w:rPr>
        <w:t>obtained value</w:t>
      </w:r>
      <w:r w:rsidR="008A5586">
        <w:rPr>
          <w:bCs/>
          <w:sz w:val="28"/>
          <w:szCs w:val="28"/>
          <w:lang w:val="en-US"/>
        </w:rPr>
        <w:t>s</w:t>
      </w:r>
      <w:r w:rsidR="00EC65DF">
        <w:rPr>
          <w:bCs/>
          <w:sz w:val="28"/>
          <w:szCs w:val="28"/>
          <w:lang w:val="en-US"/>
        </w:rPr>
        <w:t xml:space="preserve"> of ANC</w:t>
      </w:r>
      <w:r w:rsidR="008A5586">
        <w:rPr>
          <w:bCs/>
          <w:sz w:val="28"/>
          <w:szCs w:val="28"/>
          <w:lang w:val="en-US"/>
        </w:rPr>
        <w:t>s</w:t>
      </w:r>
      <w:r w:rsidR="00EC65DF">
        <w:rPr>
          <w:bCs/>
          <w:sz w:val="28"/>
          <w:szCs w:val="28"/>
          <w:lang w:val="en-US"/>
        </w:rPr>
        <w:t xml:space="preserve"> are</w:t>
      </w:r>
      <w:r w:rsidR="00642A06">
        <w:rPr>
          <w:bCs/>
          <w:sz w:val="28"/>
          <w:szCs w:val="28"/>
          <w:lang w:val="en-US"/>
        </w:rPr>
        <w:t xml:space="preserve"> used for calculation of the astrophysical S factor of the radiative resonance capture </w:t>
      </w:r>
      <w:r w:rsidR="00642A06" w:rsidRPr="00BA0F98">
        <w:rPr>
          <w:bCs/>
          <w:sz w:val="28"/>
          <w:szCs w:val="28"/>
          <w:vertAlign w:val="superscript"/>
          <w:lang w:val="en-US"/>
        </w:rPr>
        <w:t>7</w:t>
      </w:r>
      <w:r w:rsidR="00642A06" w:rsidRPr="00BA0F98">
        <w:rPr>
          <w:bCs/>
          <w:sz w:val="28"/>
          <w:szCs w:val="28"/>
          <w:lang w:val="en-US"/>
        </w:rPr>
        <w:t>Li(p,γ)</w:t>
      </w:r>
      <w:r w:rsidR="00642A06" w:rsidRPr="00BA0F98">
        <w:rPr>
          <w:bCs/>
          <w:sz w:val="28"/>
          <w:szCs w:val="28"/>
          <w:vertAlign w:val="superscript"/>
          <w:lang w:val="en-US"/>
        </w:rPr>
        <w:t>8</w:t>
      </w:r>
      <w:r w:rsidR="00642A06" w:rsidRPr="00BA0F98">
        <w:rPr>
          <w:bCs/>
          <w:sz w:val="28"/>
          <w:szCs w:val="28"/>
          <w:lang w:val="en-US"/>
        </w:rPr>
        <w:t>Be</w:t>
      </w:r>
      <w:r w:rsidR="00642A06">
        <w:rPr>
          <w:bCs/>
          <w:sz w:val="28"/>
          <w:szCs w:val="28"/>
          <w:lang w:val="en-US"/>
        </w:rPr>
        <w:t xml:space="preserve"> reaction within the modified R-matrix method</w:t>
      </w:r>
      <w:r w:rsidR="00EC65DF">
        <w:rPr>
          <w:bCs/>
          <w:sz w:val="28"/>
          <w:szCs w:val="28"/>
          <w:lang w:val="en-US"/>
        </w:rPr>
        <w:t xml:space="preserve"> [3]</w:t>
      </w:r>
      <w:r w:rsidRPr="00BA0F98">
        <w:rPr>
          <w:bCs/>
          <w:sz w:val="28"/>
          <w:szCs w:val="28"/>
          <w:lang w:val="en-US"/>
        </w:rPr>
        <w:t xml:space="preserve">. </w:t>
      </w:r>
    </w:p>
    <w:p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:rsidR="00D077E6" w:rsidRPr="00D077E6" w:rsidRDefault="00436DC8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1. D</w:t>
      </w:r>
      <w:r w:rsidR="00D077E6" w:rsidRPr="00D077E6">
        <w:rPr>
          <w:lang w:val="en-US"/>
        </w:rPr>
        <w:t xml:space="preserve">. </w:t>
      </w:r>
      <w:r>
        <w:rPr>
          <w:lang w:val="en-US"/>
        </w:rPr>
        <w:t>Zahnow</w:t>
      </w:r>
      <w:r w:rsidR="00D077E6" w:rsidRPr="00D077E6">
        <w:rPr>
          <w:lang w:val="en-US"/>
        </w:rPr>
        <w:t>,</w:t>
      </w:r>
      <w:r>
        <w:rPr>
          <w:lang w:val="en-US"/>
        </w:rPr>
        <w:t xml:space="preserve"> C.Angulo, C.Rolfs, S.Schmidt</w:t>
      </w:r>
      <w:r w:rsidR="00A5382F">
        <w:rPr>
          <w:lang w:val="en-US"/>
        </w:rPr>
        <w:t xml:space="preserve">, </w:t>
      </w:r>
      <w:r w:rsidR="008A5586">
        <w:rPr>
          <w:lang w:val="en-US"/>
        </w:rPr>
        <w:t>and et al.,</w:t>
      </w:r>
      <w:r w:rsidR="00D077E6" w:rsidRPr="00D077E6">
        <w:rPr>
          <w:lang w:val="en-US"/>
        </w:rPr>
        <w:t xml:space="preserve"> </w:t>
      </w:r>
      <w:r w:rsidR="00A5382F">
        <w:rPr>
          <w:lang w:val="en-US"/>
        </w:rPr>
        <w:t>Z</w:t>
      </w:r>
      <w:r w:rsidR="00D077E6" w:rsidRPr="00D077E6">
        <w:rPr>
          <w:lang w:val="en-US"/>
        </w:rPr>
        <w:t xml:space="preserve">. </w:t>
      </w:r>
      <w:r w:rsidR="00A5382F">
        <w:rPr>
          <w:lang w:val="en-US"/>
        </w:rPr>
        <w:t>Phys</w:t>
      </w:r>
      <w:r w:rsidR="00D077E6" w:rsidRPr="00D077E6">
        <w:rPr>
          <w:lang w:val="en-US"/>
        </w:rPr>
        <w:t xml:space="preserve">. </w:t>
      </w:r>
      <w:r w:rsidR="00A5382F">
        <w:rPr>
          <w:lang w:val="en-US"/>
        </w:rPr>
        <w:t>A 351</w:t>
      </w:r>
      <w:r w:rsidR="00D077E6" w:rsidRPr="00D077E6">
        <w:rPr>
          <w:lang w:val="en-US"/>
        </w:rPr>
        <w:t xml:space="preserve">, </w:t>
      </w:r>
      <w:r w:rsidR="00A5382F">
        <w:rPr>
          <w:lang w:val="en-US"/>
        </w:rPr>
        <w:t>229-236 (1995</w:t>
      </w:r>
      <w:r w:rsidR="00D077E6" w:rsidRPr="00D077E6">
        <w:rPr>
          <w:lang w:val="en-US"/>
        </w:rPr>
        <w:t>).</w:t>
      </w:r>
    </w:p>
    <w:p w:rsidR="00D077E6" w:rsidRDefault="00DC6998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2. S</w:t>
      </w:r>
      <w:r w:rsidR="00D077E6" w:rsidRPr="00D077E6">
        <w:rPr>
          <w:lang w:val="en-US"/>
        </w:rPr>
        <w:t>.</w:t>
      </w:r>
      <w:r>
        <w:rPr>
          <w:lang w:val="en-US"/>
        </w:rPr>
        <w:t>B.</w:t>
      </w:r>
      <w:r w:rsidR="00D077E6" w:rsidRPr="00D077E6">
        <w:rPr>
          <w:lang w:val="en-US"/>
        </w:rPr>
        <w:t xml:space="preserve"> </w:t>
      </w:r>
      <w:r>
        <w:rPr>
          <w:lang w:val="en-US"/>
        </w:rPr>
        <w:t>Igamov and R.</w:t>
      </w:r>
      <w:r w:rsidR="00436DC8">
        <w:rPr>
          <w:lang w:val="en-US"/>
        </w:rPr>
        <w:t>Yarmukhamedov</w:t>
      </w:r>
      <w:r w:rsidR="00D077E6" w:rsidRPr="00D077E6">
        <w:rPr>
          <w:lang w:val="en-US"/>
        </w:rPr>
        <w:t xml:space="preserve">, </w:t>
      </w:r>
      <w:r w:rsidR="00436DC8">
        <w:rPr>
          <w:lang w:val="en-US"/>
        </w:rPr>
        <w:t>Nucl</w:t>
      </w:r>
      <w:r w:rsidR="00D077E6" w:rsidRPr="00D077E6">
        <w:rPr>
          <w:lang w:val="en-US"/>
        </w:rPr>
        <w:t xml:space="preserve">. </w:t>
      </w:r>
      <w:r w:rsidR="00436DC8">
        <w:rPr>
          <w:lang w:val="en-US"/>
        </w:rPr>
        <w:t>Phys</w:t>
      </w:r>
      <w:r w:rsidR="00D077E6" w:rsidRPr="00D077E6">
        <w:rPr>
          <w:lang w:val="en-US"/>
        </w:rPr>
        <w:t>.</w:t>
      </w:r>
      <w:r w:rsidR="00436DC8">
        <w:rPr>
          <w:lang w:val="en-US"/>
        </w:rPr>
        <w:t xml:space="preserve"> A</w:t>
      </w:r>
      <w:r w:rsidR="00D077E6" w:rsidRPr="00D077E6">
        <w:rPr>
          <w:lang w:val="en-US"/>
        </w:rPr>
        <w:t xml:space="preserve"> </w:t>
      </w:r>
      <w:r w:rsidR="00436DC8">
        <w:rPr>
          <w:lang w:val="en-US"/>
        </w:rPr>
        <w:t>673</w:t>
      </w:r>
      <w:r w:rsidR="00D077E6" w:rsidRPr="00D077E6">
        <w:rPr>
          <w:lang w:val="en-US"/>
        </w:rPr>
        <w:t xml:space="preserve">, </w:t>
      </w:r>
      <w:r w:rsidR="00436DC8">
        <w:rPr>
          <w:lang w:val="en-US"/>
        </w:rPr>
        <w:t>509</w:t>
      </w:r>
      <w:r w:rsidR="00D077E6" w:rsidRPr="00D077E6">
        <w:rPr>
          <w:lang w:val="en-US"/>
        </w:rPr>
        <w:t xml:space="preserve"> (</w:t>
      </w:r>
      <w:r w:rsidR="00436DC8">
        <w:rPr>
          <w:lang w:val="en-US"/>
        </w:rPr>
        <w:t>2007</w:t>
      </w:r>
      <w:r w:rsidR="00D077E6" w:rsidRPr="00D077E6">
        <w:rPr>
          <w:lang w:val="en-US"/>
        </w:rPr>
        <w:t>).</w:t>
      </w:r>
    </w:p>
    <w:p w:rsidR="00C775A5" w:rsidRPr="00E5401A" w:rsidRDefault="00EC65DF" w:rsidP="00EC65D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3</w:t>
      </w:r>
      <w:r w:rsidR="00436DC8">
        <w:rPr>
          <w:lang w:val="en-US"/>
        </w:rPr>
        <w:t>. K</w:t>
      </w:r>
      <w:r w:rsidR="00436DC8" w:rsidRPr="00D077E6">
        <w:rPr>
          <w:lang w:val="en-US"/>
        </w:rPr>
        <w:t>.</w:t>
      </w:r>
      <w:r w:rsidR="00436DC8">
        <w:rPr>
          <w:lang w:val="en-US"/>
        </w:rPr>
        <w:t>I.</w:t>
      </w:r>
      <w:r w:rsidR="00436DC8" w:rsidRPr="00D077E6">
        <w:rPr>
          <w:lang w:val="en-US"/>
        </w:rPr>
        <w:t xml:space="preserve"> </w:t>
      </w:r>
      <w:r w:rsidR="00436DC8">
        <w:rPr>
          <w:lang w:val="en-US"/>
        </w:rPr>
        <w:t>Tursunmakhatov, R.Yarmukhamedov and S.B.Igamov</w:t>
      </w:r>
      <w:r w:rsidR="00436DC8" w:rsidRPr="00D077E6">
        <w:rPr>
          <w:lang w:val="en-US"/>
        </w:rPr>
        <w:t xml:space="preserve">, </w:t>
      </w:r>
      <w:r w:rsidR="00436DC8">
        <w:rPr>
          <w:lang w:val="en-US"/>
        </w:rPr>
        <w:t>EPJ Web of Conf.</w:t>
      </w:r>
      <w:r w:rsidR="00436DC8" w:rsidRPr="00D077E6">
        <w:rPr>
          <w:lang w:val="en-US"/>
        </w:rPr>
        <w:t xml:space="preserve"> </w:t>
      </w:r>
      <w:r w:rsidR="00436DC8">
        <w:rPr>
          <w:lang w:val="en-US"/>
        </w:rPr>
        <w:t>227</w:t>
      </w:r>
      <w:r w:rsidR="00436DC8" w:rsidRPr="00D077E6">
        <w:rPr>
          <w:lang w:val="en-US"/>
        </w:rPr>
        <w:t xml:space="preserve">, </w:t>
      </w:r>
      <w:r w:rsidR="00436DC8">
        <w:rPr>
          <w:lang w:val="en-US"/>
        </w:rPr>
        <w:t>02016</w:t>
      </w:r>
      <w:r w:rsidR="00436DC8" w:rsidRPr="00D077E6">
        <w:rPr>
          <w:lang w:val="en-US"/>
        </w:rPr>
        <w:t xml:space="preserve"> (</w:t>
      </w:r>
      <w:r w:rsidR="00436DC8">
        <w:rPr>
          <w:lang w:val="en-US"/>
        </w:rPr>
        <w:t>2019</w:t>
      </w:r>
      <w:r w:rsidR="00436DC8" w:rsidRPr="00D077E6">
        <w:rPr>
          <w:lang w:val="en-US"/>
        </w:rPr>
        <w:t>).</w:t>
      </w:r>
    </w:p>
    <w:sectPr w:rsidR="00C775A5" w:rsidRPr="00E5401A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63" w:rsidRDefault="006E7363" w:rsidP="004061C2">
      <w:r>
        <w:separator/>
      </w:r>
    </w:p>
  </w:endnote>
  <w:endnote w:type="continuationSeparator" w:id="1">
    <w:p w:rsidR="006E7363" w:rsidRDefault="006E7363" w:rsidP="0040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63" w:rsidRDefault="006E7363" w:rsidP="004061C2">
      <w:r>
        <w:separator/>
      </w:r>
    </w:p>
  </w:footnote>
  <w:footnote w:type="continuationSeparator" w:id="1">
    <w:p w:rsidR="006E7363" w:rsidRDefault="006E7363" w:rsidP="0040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D482A"/>
    <w:rsid w:val="00074B75"/>
    <w:rsid w:val="00077BC8"/>
    <w:rsid w:val="0009721C"/>
    <w:rsid w:val="000A3381"/>
    <w:rsid w:val="00127093"/>
    <w:rsid w:val="001946B6"/>
    <w:rsid w:val="001A39D1"/>
    <w:rsid w:val="001A7891"/>
    <w:rsid w:val="001D482A"/>
    <w:rsid w:val="002A15E7"/>
    <w:rsid w:val="003468B3"/>
    <w:rsid w:val="003A4FBF"/>
    <w:rsid w:val="004061C2"/>
    <w:rsid w:val="00436DC8"/>
    <w:rsid w:val="00490684"/>
    <w:rsid w:val="004E661F"/>
    <w:rsid w:val="00502830"/>
    <w:rsid w:val="005260B8"/>
    <w:rsid w:val="005A1D51"/>
    <w:rsid w:val="00642A06"/>
    <w:rsid w:val="0065088F"/>
    <w:rsid w:val="006A4552"/>
    <w:rsid w:val="006B0359"/>
    <w:rsid w:val="006E7363"/>
    <w:rsid w:val="00792927"/>
    <w:rsid w:val="007B3E28"/>
    <w:rsid w:val="007E7481"/>
    <w:rsid w:val="007F12DB"/>
    <w:rsid w:val="008A5586"/>
    <w:rsid w:val="008B2B95"/>
    <w:rsid w:val="008F7BD7"/>
    <w:rsid w:val="009067A0"/>
    <w:rsid w:val="00934F0D"/>
    <w:rsid w:val="009C6A3A"/>
    <w:rsid w:val="009E098D"/>
    <w:rsid w:val="009E4D25"/>
    <w:rsid w:val="00A5382F"/>
    <w:rsid w:val="00B4673C"/>
    <w:rsid w:val="00BA0F98"/>
    <w:rsid w:val="00BE3BD5"/>
    <w:rsid w:val="00C47E0A"/>
    <w:rsid w:val="00C575B6"/>
    <w:rsid w:val="00C775A5"/>
    <w:rsid w:val="00CA3EBC"/>
    <w:rsid w:val="00CC7E21"/>
    <w:rsid w:val="00D077E6"/>
    <w:rsid w:val="00D7131C"/>
    <w:rsid w:val="00D9628D"/>
    <w:rsid w:val="00DC6998"/>
    <w:rsid w:val="00DD178D"/>
    <w:rsid w:val="00DD5D5D"/>
    <w:rsid w:val="00E13B3D"/>
    <w:rsid w:val="00E241EA"/>
    <w:rsid w:val="00E30BFA"/>
    <w:rsid w:val="00E5401A"/>
    <w:rsid w:val="00EB4453"/>
    <w:rsid w:val="00EC35C7"/>
    <w:rsid w:val="00EC65DF"/>
    <w:rsid w:val="00F9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5C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98"/>
    <w:rPr>
      <w:rFonts w:ascii="Tahoma" w:hAnsi="Tahoma" w:cs="Tahoma"/>
      <w:sz w:val="16"/>
      <w:szCs w:val="16"/>
      <w:lang w:val="ru-RU" w:eastAsia="ru-RU"/>
    </w:rPr>
  </w:style>
  <w:style w:type="paragraph" w:customStyle="1" w:styleId="21">
    <w:name w:val="Основной текст 21"/>
    <w:basedOn w:val="a"/>
    <w:rsid w:val="00BA0F98"/>
    <w:pPr>
      <w:tabs>
        <w:tab w:val="left" w:pos="360"/>
        <w:tab w:val="left" w:pos="558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character" w:styleId="a9">
    <w:name w:val="Placeholder Text"/>
    <w:basedOn w:val="a0"/>
    <w:uiPriority w:val="99"/>
    <w:semiHidden/>
    <w:rsid w:val="00642A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2022-04-14T14:29:00Z</dcterms:modified>
</cp:coreProperties>
</file>