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AC" w:rsidRPr="00AC53B5" w:rsidRDefault="0064754C">
      <w:pPr>
        <w:jc w:val="center"/>
        <w:rPr>
          <w:rFonts w:ascii="Times New Roman" w:cs="Times New Roman"/>
          <w:b/>
          <w:strike/>
          <w:sz w:val="32"/>
          <w:lang w:val="en-US" w:eastAsia="ru-RU"/>
        </w:rPr>
      </w:pPr>
      <w:r>
        <w:rPr>
          <w:rFonts w:ascii="Times New Roman" w:cs="Times New Roman"/>
          <w:b/>
          <w:sz w:val="32"/>
          <w:lang w:val="en-US" w:eastAsia="ru-RU"/>
        </w:rPr>
        <w:t>Ab initio</w:t>
      </w:r>
      <w:r w:rsidR="00BE1276">
        <w:rPr>
          <w:rFonts w:ascii="Times New Roman" w:cs="Times New Roman"/>
          <w:b/>
          <w:sz w:val="32"/>
          <w:lang w:val="en-US" w:eastAsia="ru-RU"/>
        </w:rPr>
        <w:t xml:space="preserve"> stud</w:t>
      </w:r>
      <w:r>
        <w:rPr>
          <w:rFonts w:ascii="Times New Roman" w:cs="Times New Roman"/>
          <w:b/>
          <w:sz w:val="32"/>
          <w:lang w:val="en-US" w:eastAsia="ru-RU"/>
        </w:rPr>
        <w:t>y</w:t>
      </w:r>
      <w:r w:rsidR="00980B60">
        <w:rPr>
          <w:rFonts w:ascii="Times New Roman" w:cs="Times New Roman"/>
          <w:b/>
          <w:sz w:val="32"/>
          <w:lang w:val="en-US" w:eastAsia="ru-RU"/>
        </w:rPr>
        <w:t xml:space="preserve"> </w:t>
      </w:r>
      <w:r>
        <w:rPr>
          <w:rFonts w:ascii="Times New Roman" w:cs="Times New Roman"/>
          <w:b/>
          <w:sz w:val="32"/>
          <w:lang w:val="en-US" w:eastAsia="ru-RU"/>
        </w:rPr>
        <w:t>of radii and Coulomb s</w:t>
      </w:r>
      <w:r w:rsidR="00050028">
        <w:rPr>
          <w:rFonts w:ascii="Times New Roman" w:cs="Times New Roman"/>
          <w:b/>
          <w:sz w:val="32"/>
          <w:lang w:val="en-US" w:eastAsia="ru-RU"/>
        </w:rPr>
        <w:t>h</w:t>
      </w:r>
      <w:r>
        <w:rPr>
          <w:rFonts w:ascii="Times New Roman" w:cs="Times New Roman"/>
          <w:b/>
          <w:sz w:val="32"/>
          <w:lang w:val="en-US" w:eastAsia="ru-RU"/>
        </w:rPr>
        <w:t xml:space="preserve">ifts </w:t>
      </w:r>
      <w:r w:rsidR="00980B60">
        <w:rPr>
          <w:rFonts w:ascii="Times New Roman" w:cs="Times New Roman"/>
          <w:b/>
          <w:sz w:val="32"/>
          <w:lang w:val="en-US" w:eastAsia="ru-RU"/>
        </w:rPr>
        <w:t>of</w:t>
      </w:r>
      <w:r w:rsidRPr="0064754C">
        <w:rPr>
          <w:rFonts w:ascii="Times New Roman" w:cs="Times New Roman"/>
          <w:b/>
          <w:sz w:val="32"/>
          <w:lang w:val="en-US" w:eastAsia="ru-RU"/>
        </w:rPr>
        <w:t xml:space="preserve"> </w:t>
      </w:r>
      <w:r>
        <w:rPr>
          <w:rFonts w:ascii="Times New Roman" w:cs="Times New Roman"/>
          <w:b/>
          <w:sz w:val="32"/>
          <w:lang w:val="en-US" w:eastAsia="ru-RU"/>
        </w:rPr>
        <w:t xml:space="preserve">six-nucleon </w:t>
      </w:r>
      <w:r w:rsidR="00BE1276">
        <w:rPr>
          <w:rFonts w:ascii="Times New Roman" w:cs="Times New Roman"/>
          <w:b/>
          <w:sz w:val="32"/>
          <w:lang w:val="en-US" w:eastAsia="ru-RU"/>
        </w:rPr>
        <w:t xml:space="preserve">isobar analogue states </w:t>
      </w:r>
    </w:p>
    <w:p w:rsidR="00572AAC" w:rsidRPr="00EF73E7" w:rsidRDefault="00572AAC">
      <w:pPr>
        <w:jc w:val="center"/>
        <w:rPr>
          <w:rFonts w:cs="Times New Roman"/>
          <w:lang w:val="en-US"/>
        </w:rPr>
      </w:pPr>
    </w:p>
    <w:p w:rsidR="0089517B" w:rsidRDefault="0089517B" w:rsidP="004D2ACA">
      <w:pPr>
        <w:spacing w:line="276" w:lineRule="auto"/>
        <w:ind w:right="-319"/>
        <w:jc w:val="center"/>
        <w:rPr>
          <w:rFonts w:ascii="Times New Roman" w:cs="Times New Roman"/>
          <w:spacing w:val="-19"/>
          <w:sz w:val="28"/>
          <w:vertAlign w:val="superscript"/>
          <w:lang w:val="en-US" w:eastAsia="ru-RU"/>
        </w:rPr>
      </w:pPr>
      <w:r>
        <w:rPr>
          <w:rFonts w:ascii="Times New Roman" w:cs="Times New Roman"/>
          <w:spacing w:val="-19"/>
          <w:sz w:val="28"/>
          <w:lang w:val="en-US" w:eastAsia="ru-RU"/>
        </w:rPr>
        <w:t>Rodkin D. M.</w:t>
      </w:r>
      <w:r>
        <w:rPr>
          <w:rFonts w:ascii="Times New Roman" w:cs="Times New Roman"/>
          <w:spacing w:val="-19"/>
          <w:sz w:val="28"/>
          <w:vertAlign w:val="superscript"/>
          <w:lang w:val="en-US" w:eastAsia="ru-RU"/>
        </w:rPr>
        <w:t>1</w:t>
      </w:r>
      <w:proofErr w:type="gramStart"/>
      <w:r>
        <w:rPr>
          <w:rFonts w:ascii="Times New Roman" w:cs="Times New Roman"/>
          <w:spacing w:val="-19"/>
          <w:sz w:val="28"/>
          <w:lang w:val="en-US" w:eastAsia="ru-RU"/>
        </w:rPr>
        <w:t>,</w:t>
      </w:r>
      <w:r w:rsidR="00BE1276">
        <w:rPr>
          <w:rFonts w:ascii="Times New Roman" w:cs="Times New Roman"/>
          <w:spacing w:val="-19"/>
          <w:sz w:val="28"/>
          <w:lang w:val="en-US" w:eastAsia="ru-RU"/>
        </w:rPr>
        <w:t xml:space="preserve"> </w:t>
      </w:r>
      <w:r>
        <w:rPr>
          <w:rFonts w:ascii="Times New Roman" w:cs="Times New Roman"/>
          <w:spacing w:val="-19"/>
          <w:sz w:val="28"/>
          <w:vertAlign w:val="superscript"/>
          <w:lang w:val="en-US" w:eastAsia="ru-RU"/>
        </w:rPr>
        <w:t xml:space="preserve"> </w:t>
      </w:r>
      <w:r w:rsidR="003C2F39" w:rsidRPr="00EF73E7">
        <w:rPr>
          <w:rFonts w:ascii="Times New Roman" w:cs="Times New Roman"/>
          <w:spacing w:val="-19"/>
          <w:sz w:val="28"/>
          <w:lang w:val="en-US" w:eastAsia="ru-RU"/>
        </w:rPr>
        <w:t>Tchuvil</w:t>
      </w:r>
      <w:r w:rsidR="003C2F39" w:rsidRPr="00EF73E7">
        <w:rPr>
          <w:rFonts w:ascii="Times New Roman" w:cs="Times New Roman"/>
          <w:spacing w:val="-19"/>
          <w:sz w:val="28"/>
          <w:lang w:val="en-US" w:eastAsia="ru-RU"/>
        </w:rPr>
        <w:t>’</w:t>
      </w:r>
      <w:r w:rsidR="003C2F39" w:rsidRPr="00EF73E7">
        <w:rPr>
          <w:rFonts w:ascii="Times New Roman" w:cs="Times New Roman"/>
          <w:spacing w:val="-19"/>
          <w:sz w:val="28"/>
          <w:lang w:val="en-US" w:eastAsia="ru-RU"/>
        </w:rPr>
        <w:t>sky</w:t>
      </w:r>
      <w:proofErr w:type="gramEnd"/>
      <w:r w:rsidR="003C2F39" w:rsidRPr="00EF73E7">
        <w:rPr>
          <w:rFonts w:ascii="Times New Roman" w:cs="Times New Roman"/>
          <w:spacing w:val="-19"/>
          <w:sz w:val="28"/>
          <w:lang w:val="en-US" w:eastAsia="ru-RU"/>
        </w:rPr>
        <w:t xml:space="preserve"> Yu. M.</w:t>
      </w:r>
      <w:r>
        <w:rPr>
          <w:rFonts w:ascii="Times New Roman" w:cs="Times New Roman"/>
          <w:spacing w:val="-19"/>
          <w:sz w:val="28"/>
          <w:vertAlign w:val="superscript"/>
          <w:lang w:val="en-US" w:eastAsia="ru-RU"/>
        </w:rPr>
        <w:t>2</w:t>
      </w:r>
    </w:p>
    <w:p w:rsidR="0089517B" w:rsidRPr="00AC53B5" w:rsidRDefault="0089517B" w:rsidP="004D2ACA">
      <w:pPr>
        <w:spacing w:line="276" w:lineRule="auto"/>
        <w:ind w:right="-319"/>
        <w:jc w:val="center"/>
        <w:rPr>
          <w:rFonts w:ascii="Times New Roman" w:cs="Times New Roman"/>
          <w:spacing w:val="-19"/>
          <w:sz w:val="28"/>
          <w:vertAlign w:val="superscript"/>
          <w:lang w:val="en-US" w:eastAsia="ru-RU"/>
        </w:rPr>
      </w:pPr>
    </w:p>
    <w:p w:rsidR="003C2F39" w:rsidRPr="00EF73E7" w:rsidRDefault="0089517B" w:rsidP="004D2ACA">
      <w:pPr>
        <w:spacing w:line="276" w:lineRule="auto"/>
        <w:ind w:right="-319"/>
        <w:jc w:val="center"/>
        <w:rPr>
          <w:rFonts w:cs="Times New Roman"/>
          <w:lang w:val="en-US"/>
        </w:rPr>
      </w:pPr>
      <w:r>
        <w:rPr>
          <w:rFonts w:ascii="Times New Roman" w:cs="Times New Roman"/>
          <w:i/>
          <w:iCs/>
          <w:spacing w:val="-19"/>
          <w:sz w:val="28"/>
          <w:vertAlign w:val="superscript"/>
          <w:lang w:val="en-US" w:eastAsia="ru-RU"/>
        </w:rPr>
        <w:t>1</w:t>
      </w:r>
      <w:r w:rsidRPr="002A5A07">
        <w:rPr>
          <w:rFonts w:ascii="Times New Roman" w:cs="Times New Roman"/>
          <w:i/>
          <w:iCs/>
          <w:lang w:val="en-GB" w:eastAsia="ru-RU"/>
        </w:rPr>
        <w:t>D</w:t>
      </w:r>
      <w:r w:rsidRPr="00EF73E7">
        <w:rPr>
          <w:rFonts w:ascii="Times New Roman" w:cs="Times New Roman"/>
          <w:i/>
          <w:lang w:val="en-GB" w:eastAsia="ru-RU"/>
        </w:rPr>
        <w:t>ukhov Research Institute for Automatics, 127055, Moscow, Russia</w:t>
      </w:r>
      <w:r w:rsidR="003D27EF">
        <w:rPr>
          <w:rFonts w:ascii="Times New Roman" w:cs="Times New Roman"/>
          <w:i/>
          <w:lang w:val="en-GB" w:eastAsia="ru-RU"/>
        </w:rPr>
        <w:t>;</w:t>
      </w:r>
      <w:r w:rsidR="002A5A07">
        <w:rPr>
          <w:rFonts w:ascii="Times New Roman" w:cs="Times New Roman"/>
          <w:spacing w:val="-19"/>
          <w:sz w:val="28"/>
          <w:lang w:val="en-US" w:eastAsia="ru-RU"/>
        </w:rPr>
        <w:t xml:space="preserve"> </w:t>
      </w:r>
    </w:p>
    <w:p w:rsidR="00BC2513" w:rsidRDefault="0089517B" w:rsidP="002A5A07">
      <w:pPr>
        <w:ind w:right="-319"/>
        <w:jc w:val="center"/>
        <w:rPr>
          <w:rFonts w:ascii="Times New Roman" w:cs="Times New Roman"/>
          <w:i/>
          <w:lang w:val="en-GB" w:eastAsia="ru-RU"/>
        </w:rPr>
      </w:pPr>
      <w:r>
        <w:rPr>
          <w:rFonts w:ascii="Times New Roman" w:cs="Times New Roman"/>
          <w:i/>
          <w:iCs/>
          <w:spacing w:val="-19"/>
          <w:sz w:val="28"/>
          <w:vertAlign w:val="superscript"/>
          <w:lang w:val="en-US" w:eastAsia="ru-RU"/>
        </w:rPr>
        <w:t>2</w:t>
      </w:r>
      <w:proofErr w:type="spellStart"/>
      <w:r w:rsidR="003C2F39" w:rsidRPr="002A5A07">
        <w:rPr>
          <w:rFonts w:ascii="Times New Roman" w:cs="Times New Roman"/>
          <w:i/>
          <w:iCs/>
          <w:lang w:val="en-GB" w:eastAsia="ru-RU"/>
        </w:rPr>
        <w:t>S</w:t>
      </w:r>
      <w:r w:rsidR="003C2F39" w:rsidRPr="00EF73E7">
        <w:rPr>
          <w:rFonts w:ascii="Times New Roman" w:cs="Times New Roman"/>
          <w:i/>
          <w:lang w:val="en-GB" w:eastAsia="ru-RU"/>
        </w:rPr>
        <w:t>kobeltsyn</w:t>
      </w:r>
      <w:proofErr w:type="spellEnd"/>
      <w:r w:rsidR="003C2F39" w:rsidRPr="00EF73E7">
        <w:rPr>
          <w:rFonts w:ascii="Times New Roman" w:cs="Times New Roman"/>
          <w:i/>
          <w:lang w:val="en-GB" w:eastAsia="ru-RU"/>
        </w:rPr>
        <w:t xml:space="preserve"> Institute of Nuclear Physics, Lomonosov Moscow State University, Moscow 119991, Russia</w:t>
      </w:r>
    </w:p>
    <w:p w:rsidR="003D7092" w:rsidRDefault="003D7092" w:rsidP="00BE1276">
      <w:pPr>
        <w:ind w:right="-319"/>
        <w:jc w:val="center"/>
        <w:rPr>
          <w:rFonts w:cs="Times New Roman"/>
          <w:lang w:val="en-US"/>
        </w:rPr>
      </w:pPr>
    </w:p>
    <w:p w:rsidR="00747C3C" w:rsidRPr="00A12D04" w:rsidRDefault="00503001" w:rsidP="00050028">
      <w:pPr>
        <w:pStyle w:val="HTML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503001">
        <w:rPr>
          <w:rFonts w:ascii="Times New Roman" w:hAnsi="Times New Roman"/>
          <w:color w:val="202124"/>
          <w:sz w:val="28"/>
          <w:szCs w:val="28"/>
          <w:lang/>
        </w:rPr>
        <w:t xml:space="preserve">The problem of describing the size </w:t>
      </w:r>
      <w:r w:rsidRPr="00A12D04">
        <w:rPr>
          <w:rFonts w:ascii="Times New Roman" w:hAnsi="Times New Roman"/>
          <w:color w:val="202124"/>
          <w:sz w:val="28"/>
          <w:szCs w:val="28"/>
          <w:lang/>
        </w:rPr>
        <w:t xml:space="preserve">parameters </w:t>
      </w:r>
      <w:r w:rsidR="003D27EF" w:rsidRPr="00A12D04">
        <w:rPr>
          <w:rFonts w:ascii="Times New Roman" w:hAnsi="Times New Roman"/>
          <w:color w:val="202124"/>
          <w:sz w:val="28"/>
          <w:szCs w:val="28"/>
          <w:lang/>
        </w:rPr>
        <w:t xml:space="preserve">(matter, charge, neutron radii) </w:t>
      </w:r>
      <w:r w:rsidRPr="00503001">
        <w:rPr>
          <w:rFonts w:ascii="Times New Roman" w:hAnsi="Times New Roman"/>
          <w:color w:val="202124"/>
          <w:sz w:val="28"/>
          <w:szCs w:val="28"/>
          <w:lang/>
        </w:rPr>
        <w:t>of nuclei attracts a wide range of researchers.</w:t>
      </w:r>
      <w:r w:rsidR="00D92D35" w:rsidRPr="00A12D04">
        <w:rPr>
          <w:rFonts w:ascii="Times New Roman" w:hAnsi="Times New Roman"/>
          <w:color w:val="202124"/>
          <w:sz w:val="28"/>
          <w:szCs w:val="28"/>
          <w:lang w:val="en-US"/>
        </w:rPr>
        <w:t xml:space="preserve"> </w:t>
      </w:r>
      <w:r w:rsidR="00D92D35" w:rsidRPr="00A12D04">
        <w:rPr>
          <w:rFonts w:ascii="Times New Roman" w:hAnsi="Times New Roman"/>
          <w:color w:val="202124"/>
          <w:sz w:val="28"/>
          <w:szCs w:val="28"/>
          <w:lang/>
        </w:rPr>
        <w:t>The size parameters of exotic nuclei</w:t>
      </w:r>
      <w:r w:rsidR="009C416F">
        <w:rPr>
          <w:rFonts w:ascii="Times New Roman" w:hAnsi="Times New Roman"/>
          <w:color w:val="202124"/>
          <w:sz w:val="28"/>
          <w:szCs w:val="28"/>
          <w:lang/>
        </w:rPr>
        <w:t xml:space="preserve"> </w:t>
      </w:r>
      <w:r w:rsidR="00D92D35" w:rsidRPr="00A12D04">
        <w:rPr>
          <w:rFonts w:ascii="Times New Roman" w:hAnsi="Times New Roman"/>
          <w:color w:val="202124"/>
          <w:sz w:val="28"/>
          <w:szCs w:val="28"/>
          <w:lang/>
        </w:rPr>
        <w:t>have the greatest physical significance.</w:t>
      </w:r>
      <w:r w:rsidR="00A47E32" w:rsidRPr="00A12D04">
        <w:rPr>
          <w:rFonts w:ascii="Times New Roman" w:hAnsi="Times New Roman"/>
          <w:color w:val="202124"/>
          <w:sz w:val="28"/>
          <w:szCs w:val="28"/>
          <w:lang w:val="en-US"/>
        </w:rPr>
        <w:t xml:space="preserve"> </w:t>
      </w:r>
    </w:p>
    <w:p w:rsidR="00000D50" w:rsidRPr="00A35C8D" w:rsidRDefault="00000D50" w:rsidP="00050028">
      <w:pPr>
        <w:pStyle w:val="HTML"/>
        <w:jc w:val="both"/>
        <w:rPr>
          <w:rFonts w:ascii="Times New Roman" w:hAnsi="Times New Roman"/>
          <w:color w:val="202124"/>
          <w:sz w:val="28"/>
          <w:szCs w:val="28"/>
          <w:lang w:val="en-US"/>
        </w:rPr>
      </w:pPr>
      <w:r w:rsidRPr="00000D50">
        <w:rPr>
          <w:rFonts w:ascii="Times New Roman" w:hAnsi="Times New Roman"/>
          <w:color w:val="202124"/>
          <w:sz w:val="28"/>
          <w:szCs w:val="28"/>
          <w:lang/>
        </w:rPr>
        <w:t xml:space="preserve">In </w:t>
      </w:r>
      <w:r w:rsidR="00AE7710">
        <w:rPr>
          <w:rFonts w:ascii="Times New Roman" w:hAnsi="Times New Roman"/>
          <w:color w:val="202124"/>
          <w:sz w:val="28"/>
          <w:szCs w:val="28"/>
          <w:lang/>
        </w:rPr>
        <w:t xml:space="preserve">the </w:t>
      </w:r>
      <w:r w:rsidR="00AE7710" w:rsidRPr="00000D50">
        <w:rPr>
          <w:rFonts w:ascii="Times New Roman" w:hAnsi="Times New Roman"/>
          <w:color w:val="202124"/>
          <w:sz w:val="28"/>
          <w:szCs w:val="28"/>
          <w:lang/>
        </w:rPr>
        <w:t xml:space="preserve">theoretical studies </w:t>
      </w:r>
      <w:r w:rsidR="00AE7710">
        <w:rPr>
          <w:rFonts w:ascii="Times New Roman" w:hAnsi="Times New Roman"/>
          <w:color w:val="202124"/>
          <w:sz w:val="28"/>
          <w:szCs w:val="28"/>
          <w:lang/>
        </w:rPr>
        <w:t xml:space="preserve">of </w:t>
      </w:r>
      <w:r w:rsidRPr="00000D50">
        <w:rPr>
          <w:rFonts w:ascii="Times New Roman" w:hAnsi="Times New Roman"/>
          <w:color w:val="202124"/>
          <w:sz w:val="28"/>
          <w:szCs w:val="28"/>
          <w:lang/>
        </w:rPr>
        <w:t xml:space="preserve">light nuclei significant role is occupied by ab initio (from first principles) methods of describing nuclear systems. An important place among </w:t>
      </w:r>
      <w:r w:rsidR="004B0022">
        <w:rPr>
          <w:rFonts w:ascii="Times New Roman" w:hAnsi="Times New Roman"/>
          <w:color w:val="202124"/>
          <w:sz w:val="28"/>
          <w:szCs w:val="28"/>
          <w:lang w:val="en-US"/>
        </w:rPr>
        <w:t>such</w:t>
      </w:r>
      <w:r w:rsidRPr="00000D50">
        <w:rPr>
          <w:rFonts w:ascii="Times New Roman" w:hAnsi="Times New Roman"/>
          <w:color w:val="202124"/>
          <w:sz w:val="28"/>
          <w:szCs w:val="28"/>
          <w:lang/>
        </w:rPr>
        <w:t xml:space="preserve"> methods is taken by</w:t>
      </w:r>
      <w:r>
        <w:rPr>
          <w:rFonts w:ascii="Times New Roman" w:hAnsi="Times New Roman"/>
          <w:color w:val="202124"/>
          <w:sz w:val="28"/>
          <w:szCs w:val="28"/>
          <w:lang/>
        </w:rPr>
        <w:t xml:space="preserve"> </w:t>
      </w:r>
      <w:r w:rsidRPr="00000D50">
        <w:rPr>
          <w:rFonts w:ascii="Times New Roman" w:hAnsi="Times New Roman"/>
          <w:color w:val="202124"/>
          <w:sz w:val="28"/>
          <w:szCs w:val="28"/>
          <w:lang/>
        </w:rPr>
        <w:t xml:space="preserve">different versions of No-Core Shell Model (NCSM) [1]. </w:t>
      </w:r>
      <w:r w:rsidR="00E33B8C" w:rsidRPr="00A12D04">
        <w:rPr>
          <w:rFonts w:ascii="Times New Roman" w:hAnsi="Times New Roman"/>
          <w:color w:val="202124"/>
          <w:sz w:val="28"/>
          <w:szCs w:val="28"/>
          <w:lang/>
        </w:rPr>
        <w:t>Two different NN-potentials are exploited in the calculations, the first of which was obtained from the chiral effective field theory [2], and the second one – from nucleon</w:t>
      </w:r>
      <w:r w:rsidR="004B0022">
        <w:rPr>
          <w:rFonts w:ascii="Times New Roman" w:hAnsi="Times New Roman"/>
          <w:color w:val="202124"/>
          <w:sz w:val="28"/>
          <w:szCs w:val="28"/>
          <w:lang/>
        </w:rPr>
        <w:t>-nucleon</w:t>
      </w:r>
      <w:r w:rsidR="00E33B8C" w:rsidRPr="00A12D04">
        <w:rPr>
          <w:rFonts w:ascii="Times New Roman" w:hAnsi="Times New Roman"/>
          <w:color w:val="202124"/>
          <w:sz w:val="28"/>
          <w:szCs w:val="28"/>
          <w:lang/>
        </w:rPr>
        <w:t xml:space="preserve"> scattering data using the </w:t>
      </w:r>
      <w:r w:rsidR="00E33B8C" w:rsidRPr="00A12D04">
        <w:rPr>
          <w:rFonts w:ascii="Times New Roman" w:hAnsi="Times New Roman"/>
          <w:i/>
          <w:iCs/>
          <w:color w:val="202124"/>
          <w:sz w:val="28"/>
          <w:szCs w:val="28"/>
          <w:lang/>
        </w:rPr>
        <w:t>J</w:t>
      </w:r>
      <w:r w:rsidR="00E33B8C" w:rsidRPr="00A12D04">
        <w:rPr>
          <w:rFonts w:ascii="Times New Roman" w:hAnsi="Times New Roman"/>
          <w:color w:val="202124"/>
          <w:sz w:val="28"/>
          <w:szCs w:val="28"/>
          <w:lang/>
        </w:rPr>
        <w:t>-matrix inverse scattering method [3].</w:t>
      </w:r>
      <w:r w:rsidR="005B509B" w:rsidRPr="00A12D04">
        <w:rPr>
          <w:rFonts w:ascii="Times New Roman" w:hAnsi="Times New Roman"/>
          <w:color w:val="202124"/>
          <w:sz w:val="28"/>
          <w:szCs w:val="28"/>
          <w:lang w:val="en-US"/>
        </w:rPr>
        <w:t xml:space="preserve"> </w:t>
      </w:r>
      <w:r w:rsidR="005B509B" w:rsidRPr="00A12D04">
        <w:rPr>
          <w:rFonts w:ascii="Times New Roman" w:hAnsi="Times New Roman"/>
          <w:color w:val="202124"/>
          <w:sz w:val="28"/>
          <w:szCs w:val="28"/>
          <w:lang/>
        </w:rPr>
        <w:t xml:space="preserve">Both of these potentials are universal, they have </w:t>
      </w:r>
      <w:r w:rsidR="005B509B" w:rsidRPr="00A35C8D">
        <w:rPr>
          <w:rFonts w:ascii="Times New Roman" w:hAnsi="Times New Roman"/>
          <w:color w:val="202124"/>
          <w:sz w:val="28"/>
          <w:szCs w:val="28"/>
          <w:lang/>
        </w:rPr>
        <w:t>been tested in calculations of binding energies, spectra, and other characteristics</w:t>
      </w:r>
      <w:r w:rsidR="004B0022">
        <w:rPr>
          <w:rFonts w:ascii="Times New Roman" w:hAnsi="Times New Roman"/>
          <w:color w:val="202124"/>
          <w:sz w:val="28"/>
          <w:szCs w:val="28"/>
          <w:lang/>
        </w:rPr>
        <w:t xml:space="preserve"> of nuclei</w:t>
      </w:r>
      <w:r w:rsidR="005B509B" w:rsidRPr="00A35C8D">
        <w:rPr>
          <w:rFonts w:ascii="Times New Roman" w:hAnsi="Times New Roman"/>
          <w:color w:val="202124"/>
          <w:sz w:val="28"/>
          <w:szCs w:val="28"/>
          <w:lang/>
        </w:rPr>
        <w:t>.</w:t>
      </w:r>
      <w:r w:rsidR="0096127B" w:rsidRPr="00A35C8D">
        <w:rPr>
          <w:rFonts w:ascii="Times New Roman" w:hAnsi="Times New Roman"/>
          <w:color w:val="202124"/>
          <w:sz w:val="28"/>
          <w:szCs w:val="28"/>
          <w:lang w:val="en-US"/>
        </w:rPr>
        <w:t xml:space="preserve"> </w:t>
      </w:r>
    </w:p>
    <w:p w:rsidR="00000D50" w:rsidRPr="00A35C8D" w:rsidRDefault="004B0022" w:rsidP="00050028">
      <w:pPr>
        <w:pStyle w:val="HTML"/>
        <w:jc w:val="both"/>
        <w:rPr>
          <w:rFonts w:ascii="Times New Roman" w:hAnsi="Times New Roman"/>
          <w:color w:val="202124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BE39DD" w:rsidRPr="00A35C8D">
        <w:rPr>
          <w:rFonts w:ascii="Times New Roman" w:hAnsi="Times New Roman"/>
          <w:sz w:val="28"/>
          <w:szCs w:val="28"/>
          <w:lang w:val="en-US"/>
        </w:rPr>
        <w:t>n the current work material</w:t>
      </w:r>
      <w:r w:rsidR="007C2EF5" w:rsidRPr="00A35C8D">
        <w:rPr>
          <w:rFonts w:ascii="Times New Roman" w:hAnsi="Times New Roman"/>
          <w:sz w:val="28"/>
          <w:szCs w:val="28"/>
          <w:lang w:val="en-US"/>
        </w:rPr>
        <w:t>,</w:t>
      </w:r>
      <w:r w:rsidR="00BE39DD" w:rsidRPr="00A35C8D">
        <w:rPr>
          <w:rFonts w:ascii="Times New Roman" w:hAnsi="Times New Roman"/>
          <w:sz w:val="28"/>
          <w:szCs w:val="28"/>
          <w:lang w:val="en-US"/>
        </w:rPr>
        <w:t xml:space="preserve"> charge</w:t>
      </w:r>
      <w:r w:rsidR="007C2EF5" w:rsidRPr="00A35C8D">
        <w:rPr>
          <w:rFonts w:ascii="Times New Roman" w:hAnsi="Times New Roman"/>
          <w:sz w:val="28"/>
          <w:szCs w:val="28"/>
          <w:lang w:val="en-US"/>
        </w:rPr>
        <w:t>,</w:t>
      </w:r>
      <w:r w:rsidR="00BE39DD" w:rsidRPr="00A35C8D">
        <w:rPr>
          <w:rFonts w:ascii="Times New Roman" w:hAnsi="Times New Roman"/>
          <w:sz w:val="28"/>
          <w:szCs w:val="28"/>
          <w:lang w:val="en-US"/>
        </w:rPr>
        <w:t xml:space="preserve"> and neutron radi</w:t>
      </w:r>
      <w:r w:rsidR="007C2EF5" w:rsidRPr="00A35C8D">
        <w:rPr>
          <w:rFonts w:ascii="Times New Roman" w:hAnsi="Times New Roman"/>
          <w:sz w:val="28"/>
          <w:szCs w:val="28"/>
          <w:lang w:val="en-US"/>
        </w:rPr>
        <w:t>i</w:t>
      </w:r>
      <w:r w:rsidR="00D21BE5" w:rsidRPr="00A35C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710" w:rsidRPr="00A35C8D">
        <w:rPr>
          <w:rFonts w:ascii="Times New Roman" w:hAnsi="Times New Roman"/>
          <w:sz w:val="28"/>
          <w:szCs w:val="28"/>
          <w:lang w:val="en-US"/>
        </w:rPr>
        <w:t xml:space="preserve">as well as Coulomb shifts </w:t>
      </w:r>
      <w:r w:rsidR="00000D50" w:rsidRPr="00A35C8D">
        <w:rPr>
          <w:rFonts w:ascii="Times New Roman" w:hAnsi="Times New Roman"/>
          <w:sz w:val="28"/>
          <w:szCs w:val="28"/>
          <w:lang w:val="en-US"/>
        </w:rPr>
        <w:t xml:space="preserve">of isobar analogue states of </w:t>
      </w:r>
      <w:r w:rsidR="00AE7710" w:rsidRPr="00A35C8D">
        <w:rPr>
          <w:rFonts w:ascii="Times New Roman" w:hAnsi="Times New Roman"/>
          <w:sz w:val="28"/>
          <w:szCs w:val="28"/>
          <w:lang w:val="en-US"/>
        </w:rPr>
        <w:t>six-nucleon systems</w:t>
      </w:r>
      <w:r w:rsidR="00BE39DD" w:rsidRPr="00A35C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21BE5" w:rsidRPr="00A35C8D">
        <w:rPr>
          <w:rFonts w:ascii="Times New Roman" w:hAnsi="Times New Roman"/>
          <w:sz w:val="28"/>
          <w:szCs w:val="28"/>
          <w:lang w:val="en-US"/>
        </w:rPr>
        <w:t>are computed</w:t>
      </w:r>
      <w:r w:rsidR="00000D50" w:rsidRPr="00A35C8D">
        <w:rPr>
          <w:rFonts w:ascii="Times New Roman" w:hAnsi="Times New Roman"/>
          <w:sz w:val="28"/>
          <w:szCs w:val="28"/>
          <w:lang w:val="en-US"/>
        </w:rPr>
        <w:t xml:space="preserve"> and compared</w:t>
      </w:r>
      <w:r w:rsidR="00D21BE5" w:rsidRPr="00A35C8D">
        <w:rPr>
          <w:rFonts w:ascii="Times New Roman" w:hAnsi="Times New Roman"/>
          <w:sz w:val="28"/>
          <w:szCs w:val="28"/>
          <w:lang w:val="en-US"/>
        </w:rPr>
        <w:t>.</w:t>
      </w:r>
      <w:r w:rsidR="00000D50" w:rsidRPr="00A35C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416F" w:rsidRPr="00A35C8D">
        <w:rPr>
          <w:rFonts w:ascii="Times New Roman" w:hAnsi="Times New Roman"/>
          <w:sz w:val="28"/>
          <w:szCs w:val="28"/>
          <w:lang w:val="en-US"/>
        </w:rPr>
        <w:t>These</w:t>
      </w:r>
      <w:r w:rsidR="00C20746" w:rsidRPr="00A35C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416F" w:rsidRPr="00A35C8D">
        <w:rPr>
          <w:rFonts w:ascii="Times New Roman" w:hAnsi="Times New Roman"/>
          <w:sz w:val="28"/>
          <w:szCs w:val="28"/>
          <w:lang w:val="en-US"/>
        </w:rPr>
        <w:t xml:space="preserve">values and </w:t>
      </w:r>
      <w:r w:rsidR="00AE7710" w:rsidRPr="00A35C8D">
        <w:rPr>
          <w:rFonts w:ascii="Times New Roman" w:hAnsi="Times New Roman"/>
          <w:sz w:val="28"/>
          <w:szCs w:val="28"/>
          <w:lang w:val="en-US"/>
        </w:rPr>
        <w:t>rate</w:t>
      </w:r>
      <w:r w:rsidR="009C416F" w:rsidRPr="00A35C8D">
        <w:rPr>
          <w:rFonts w:ascii="Times New Roman" w:hAnsi="Times New Roman"/>
          <w:sz w:val="28"/>
          <w:szCs w:val="28"/>
          <w:lang w:val="en-US"/>
        </w:rPr>
        <w:t xml:space="preserve"> of their convergences</w:t>
      </w:r>
      <w:r w:rsidR="006A5F0F" w:rsidRPr="00A35C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710" w:rsidRPr="00A35C8D">
        <w:rPr>
          <w:rFonts w:ascii="Times New Roman" w:hAnsi="Times New Roman"/>
          <w:sz w:val="28"/>
          <w:szCs w:val="28"/>
          <w:lang w:val="en-US"/>
        </w:rPr>
        <w:t xml:space="preserve">with the grows of </w:t>
      </w:r>
      <w:r w:rsidR="006A5F0F" w:rsidRPr="00A35C8D">
        <w:rPr>
          <w:rFonts w:ascii="Times New Roman" w:hAnsi="Times New Roman"/>
          <w:sz w:val="28"/>
          <w:szCs w:val="28"/>
          <w:lang w:val="en-US"/>
        </w:rPr>
        <w:t>used basis size</w:t>
      </w:r>
      <w:r w:rsidR="00C20746" w:rsidRPr="00A35C8D">
        <w:rPr>
          <w:rFonts w:ascii="Times New Roman" w:hAnsi="Times New Roman"/>
          <w:sz w:val="28"/>
          <w:szCs w:val="28"/>
          <w:lang w:val="en-US"/>
        </w:rPr>
        <w:t xml:space="preserve"> allow </w:t>
      </w:r>
      <w:r w:rsidR="00AE7710" w:rsidRPr="00A35C8D">
        <w:rPr>
          <w:rFonts w:ascii="Times New Roman" w:hAnsi="Times New Roman"/>
          <w:sz w:val="28"/>
          <w:szCs w:val="28"/>
          <w:lang w:val="en-US"/>
        </w:rPr>
        <w:t xml:space="preserve">one to </w:t>
      </w:r>
      <w:r w:rsidR="00A35C8D" w:rsidRPr="00A35C8D">
        <w:rPr>
          <w:rFonts w:ascii="Times New Roman" w:hAnsi="Times New Roman"/>
          <w:sz w:val="28"/>
          <w:szCs w:val="28"/>
          <w:lang w:val="en-US"/>
        </w:rPr>
        <w:t>obtain s</w:t>
      </w:r>
      <w:r w:rsidR="009C416F" w:rsidRPr="00A35C8D">
        <w:rPr>
          <w:rFonts w:ascii="Times New Roman" w:hAnsi="Times New Roman"/>
          <w:sz w:val="28"/>
          <w:szCs w:val="28"/>
          <w:lang w:val="en-US"/>
        </w:rPr>
        <w:t>ome</w:t>
      </w:r>
      <w:r w:rsidR="00C20746" w:rsidRPr="00A35C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5C8D" w:rsidRPr="00A35C8D">
        <w:rPr>
          <w:rFonts w:ascii="Times New Roman" w:hAnsi="Times New Roman"/>
          <w:color w:val="202124"/>
          <w:sz w:val="28"/>
          <w:szCs w:val="28"/>
          <w:lang/>
        </w:rPr>
        <w:t>information about the properties of nuclear matter in the peripheral region of weakly coupled nuclear systems</w:t>
      </w:r>
      <w:r w:rsidR="009C416F" w:rsidRPr="00A35C8D">
        <w:rPr>
          <w:rFonts w:ascii="Times New Roman" w:hAnsi="Times New Roman"/>
          <w:sz w:val="28"/>
          <w:szCs w:val="28"/>
          <w:lang w:val="en-US"/>
        </w:rPr>
        <w:t>.</w:t>
      </w:r>
    </w:p>
    <w:p w:rsidR="00000D50" w:rsidRPr="008112C8" w:rsidRDefault="00000D50" w:rsidP="00BF739A">
      <w:pPr>
        <w:widowControl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374A0D" w:rsidRPr="00A12D04" w:rsidRDefault="006B067B" w:rsidP="00BF739A">
      <w:pPr>
        <w:widowControl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 xml:space="preserve">1. </w:t>
      </w:r>
      <w:r w:rsidR="003D7092"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>C. Stumpf, J. Braun, R. Roth, Phys. Rev. C 93, 021301(R) (2016).</w:t>
      </w:r>
    </w:p>
    <w:p w:rsidR="000A7742" w:rsidRPr="00A12D04" w:rsidRDefault="002A5A07" w:rsidP="00BF739A">
      <w:pPr>
        <w:widowControl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 xml:space="preserve">2. </w:t>
      </w:r>
      <w:r w:rsidR="003D7092"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 xml:space="preserve">A. M. </w:t>
      </w:r>
      <w:proofErr w:type="spellStart"/>
      <w:r w:rsidR="003D7092"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>Shirokov</w:t>
      </w:r>
      <w:proofErr w:type="spellEnd"/>
      <w:r w:rsidR="003D7092"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 xml:space="preserve">, I. J. Shin, Y. Kim, M. </w:t>
      </w:r>
      <w:proofErr w:type="spellStart"/>
      <w:r w:rsidR="003D7092"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>Sosonkina</w:t>
      </w:r>
      <w:proofErr w:type="spellEnd"/>
      <w:r w:rsidR="003D7092"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>, P. Maris, J. P. Vary, Phys. Lett. B 761, 87 (2016).</w:t>
      </w:r>
    </w:p>
    <w:p w:rsidR="00F51075" w:rsidRPr="00A12D04" w:rsidRDefault="003D7092" w:rsidP="00BF739A">
      <w:pPr>
        <w:widowControl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 xml:space="preserve">3. A. M. </w:t>
      </w:r>
      <w:proofErr w:type="spellStart"/>
      <w:r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>Shirokov</w:t>
      </w:r>
      <w:proofErr w:type="spellEnd"/>
      <w:r w:rsidRPr="00A12D04">
        <w:rPr>
          <w:rFonts w:ascii="Times New Roman" w:hAnsi="Times New Roman" w:cs="Times New Roman"/>
          <w:kern w:val="0"/>
          <w:sz w:val="28"/>
          <w:szCs w:val="28"/>
          <w:lang w:val="en-US" w:eastAsia="ru-RU" w:bidi="ar-SA"/>
        </w:rPr>
        <w:t>, J. P. Vary, A. I. Mazur, T. A. Weber, Phys. Lett. B 644, 33 (2007).</w:t>
      </w:r>
    </w:p>
    <w:p w:rsidR="000A7742" w:rsidRPr="006B067B" w:rsidRDefault="000A7742" w:rsidP="00BF739A">
      <w:pPr>
        <w:pStyle w:val="TextBody"/>
        <w:contextualSpacing/>
        <w:jc w:val="both"/>
        <w:rPr>
          <w:rFonts w:hAnsi="Times New Roman"/>
          <w:sz w:val="28"/>
          <w:szCs w:val="28"/>
          <w:lang w:val="en-US"/>
        </w:rPr>
      </w:pPr>
    </w:p>
    <w:sectPr w:rsidR="000A7742" w:rsidRPr="006B067B" w:rsidSect="00AA4A18">
      <w:headerReference w:type="default" r:id="rId6"/>
      <w:footerReference w:type="default" r:id="rId7"/>
      <w:type w:val="continuous"/>
      <w:pgSz w:w="11906" w:h="16838"/>
      <w:pgMar w:top="1134" w:right="1134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A6" w:rsidRDefault="00572CA6">
      <w:r>
        <w:separator/>
      </w:r>
    </w:p>
  </w:endnote>
  <w:endnote w:type="continuationSeparator" w:id="0">
    <w:p w:rsidR="00572CA6" w:rsidRDefault="0057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8E" w:rsidRDefault="00ED3C8E">
    <w:pPr>
      <w:pStyle w:val="4N4y4w44y4z444444y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A6" w:rsidRDefault="00572CA6">
      <w:r>
        <w:separator/>
      </w:r>
    </w:p>
  </w:footnote>
  <w:footnote w:type="continuationSeparator" w:id="0">
    <w:p w:rsidR="00572CA6" w:rsidRDefault="00572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8E" w:rsidRDefault="00ED3C8E">
    <w:pPr>
      <w:pStyle w:val="4B4u44444444444y4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22E"/>
    <w:rsid w:val="00000D50"/>
    <w:rsid w:val="000329AB"/>
    <w:rsid w:val="000464DB"/>
    <w:rsid w:val="00050028"/>
    <w:rsid w:val="00073E77"/>
    <w:rsid w:val="00076273"/>
    <w:rsid w:val="000874E6"/>
    <w:rsid w:val="000A7742"/>
    <w:rsid w:val="000D0F9E"/>
    <w:rsid w:val="000D4391"/>
    <w:rsid w:val="001068C3"/>
    <w:rsid w:val="00111811"/>
    <w:rsid w:val="00132940"/>
    <w:rsid w:val="00145BFF"/>
    <w:rsid w:val="0016223A"/>
    <w:rsid w:val="00162B74"/>
    <w:rsid w:val="00183AC3"/>
    <w:rsid w:val="002A5A07"/>
    <w:rsid w:val="002B7709"/>
    <w:rsid w:val="002C1633"/>
    <w:rsid w:val="002D5BC7"/>
    <w:rsid w:val="002E167E"/>
    <w:rsid w:val="002E3F94"/>
    <w:rsid w:val="003403E8"/>
    <w:rsid w:val="00341FB0"/>
    <w:rsid w:val="003551D1"/>
    <w:rsid w:val="00374A0D"/>
    <w:rsid w:val="00381C49"/>
    <w:rsid w:val="00395FF8"/>
    <w:rsid w:val="003C2F39"/>
    <w:rsid w:val="003D27EF"/>
    <w:rsid w:val="003D7092"/>
    <w:rsid w:val="0046206D"/>
    <w:rsid w:val="0047246E"/>
    <w:rsid w:val="00482581"/>
    <w:rsid w:val="0049457E"/>
    <w:rsid w:val="004A0D61"/>
    <w:rsid w:val="004B0022"/>
    <w:rsid w:val="004D2ACA"/>
    <w:rsid w:val="00503001"/>
    <w:rsid w:val="005232DB"/>
    <w:rsid w:val="00551CE4"/>
    <w:rsid w:val="00557BD5"/>
    <w:rsid w:val="00564425"/>
    <w:rsid w:val="00572AAC"/>
    <w:rsid w:val="00572CA6"/>
    <w:rsid w:val="005A7E6D"/>
    <w:rsid w:val="005B2CD0"/>
    <w:rsid w:val="005B4C08"/>
    <w:rsid w:val="005B509B"/>
    <w:rsid w:val="005C5C8A"/>
    <w:rsid w:val="005F6218"/>
    <w:rsid w:val="00641AD5"/>
    <w:rsid w:val="0064754C"/>
    <w:rsid w:val="00692384"/>
    <w:rsid w:val="00697DD0"/>
    <w:rsid w:val="006A5F0F"/>
    <w:rsid w:val="006B067B"/>
    <w:rsid w:val="006C6FAC"/>
    <w:rsid w:val="006D0102"/>
    <w:rsid w:val="00704F27"/>
    <w:rsid w:val="00716289"/>
    <w:rsid w:val="00726A50"/>
    <w:rsid w:val="007322F5"/>
    <w:rsid w:val="0073619F"/>
    <w:rsid w:val="00743AB2"/>
    <w:rsid w:val="00747C3C"/>
    <w:rsid w:val="00751F15"/>
    <w:rsid w:val="007916A5"/>
    <w:rsid w:val="007A3834"/>
    <w:rsid w:val="007C2EF5"/>
    <w:rsid w:val="008014A7"/>
    <w:rsid w:val="008112C8"/>
    <w:rsid w:val="0081378F"/>
    <w:rsid w:val="0081419F"/>
    <w:rsid w:val="00820915"/>
    <w:rsid w:val="00842606"/>
    <w:rsid w:val="00860399"/>
    <w:rsid w:val="00873855"/>
    <w:rsid w:val="008771BA"/>
    <w:rsid w:val="008841F8"/>
    <w:rsid w:val="00890CEF"/>
    <w:rsid w:val="0089517B"/>
    <w:rsid w:val="008F56C8"/>
    <w:rsid w:val="00946DE6"/>
    <w:rsid w:val="0096127B"/>
    <w:rsid w:val="00980B60"/>
    <w:rsid w:val="00982B82"/>
    <w:rsid w:val="00987ABE"/>
    <w:rsid w:val="009A0F9E"/>
    <w:rsid w:val="009C416F"/>
    <w:rsid w:val="009E3879"/>
    <w:rsid w:val="009E76F5"/>
    <w:rsid w:val="00A05F0A"/>
    <w:rsid w:val="00A12D04"/>
    <w:rsid w:val="00A35C8D"/>
    <w:rsid w:val="00A36B87"/>
    <w:rsid w:val="00A47E32"/>
    <w:rsid w:val="00A6722E"/>
    <w:rsid w:val="00AA4A18"/>
    <w:rsid w:val="00AA7C78"/>
    <w:rsid w:val="00AB51D6"/>
    <w:rsid w:val="00AC53B5"/>
    <w:rsid w:val="00AD5C5F"/>
    <w:rsid w:val="00AD7F0D"/>
    <w:rsid w:val="00AE7710"/>
    <w:rsid w:val="00B37FD5"/>
    <w:rsid w:val="00BC2513"/>
    <w:rsid w:val="00BC42B1"/>
    <w:rsid w:val="00BE1276"/>
    <w:rsid w:val="00BE39DD"/>
    <w:rsid w:val="00BE6DA6"/>
    <w:rsid w:val="00BF739A"/>
    <w:rsid w:val="00C20746"/>
    <w:rsid w:val="00C42EDE"/>
    <w:rsid w:val="00C56FB4"/>
    <w:rsid w:val="00C615C1"/>
    <w:rsid w:val="00C80AE2"/>
    <w:rsid w:val="00C93845"/>
    <w:rsid w:val="00CD5A35"/>
    <w:rsid w:val="00CF565E"/>
    <w:rsid w:val="00D12585"/>
    <w:rsid w:val="00D21BE5"/>
    <w:rsid w:val="00D77427"/>
    <w:rsid w:val="00D92D35"/>
    <w:rsid w:val="00DB74EF"/>
    <w:rsid w:val="00DB750D"/>
    <w:rsid w:val="00DD7BFA"/>
    <w:rsid w:val="00DE5D67"/>
    <w:rsid w:val="00DE6AF7"/>
    <w:rsid w:val="00E113A9"/>
    <w:rsid w:val="00E32F68"/>
    <w:rsid w:val="00E33B8C"/>
    <w:rsid w:val="00E453F6"/>
    <w:rsid w:val="00E94B6A"/>
    <w:rsid w:val="00ED1432"/>
    <w:rsid w:val="00ED3C8E"/>
    <w:rsid w:val="00EF73E7"/>
    <w:rsid w:val="00F51075"/>
    <w:rsid w:val="00F611C5"/>
    <w:rsid w:val="00FE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A1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rsid w:val="00AA4A18"/>
  </w:style>
  <w:style w:type="character" w:customStyle="1" w:styleId="FooterChar">
    <w:name w:val="Footer Char"/>
    <w:uiPriority w:val="99"/>
    <w:rsid w:val="00AA4A18"/>
  </w:style>
  <w:style w:type="paragraph" w:customStyle="1" w:styleId="4H4p4s4444r44">
    <w:name w:val="З4Hа4pг4sо4ë4|î4â4rî4ê4["/>
    <w:basedOn w:val="a"/>
    <w:next w:val="4O4rz4444"/>
    <w:uiPriority w:val="99"/>
    <w:rsid w:val="00AA4A18"/>
    <w:pPr>
      <w:keepNext/>
      <w:widowControl/>
      <w:spacing w:before="240" w:after="120"/>
    </w:pPr>
    <w:rPr>
      <w:rFonts w:ascii="Liberation Sans" w:cs="Liberation Sans"/>
      <w:color w:val="000000"/>
      <w:sz w:val="28"/>
      <w:szCs w:val="28"/>
      <w:lang w:eastAsia="ru-RU" w:bidi="ar-SA"/>
    </w:rPr>
  </w:style>
  <w:style w:type="paragraph" w:customStyle="1" w:styleId="4O4rz4444">
    <w:name w:val="О4Oс4・í~?î?âr?í~?î?éz ?ò・4å?4ê?4ñ4・"/>
    <w:basedOn w:val="a"/>
    <w:uiPriority w:val="99"/>
    <w:rsid w:val="00AA4A18"/>
    <w:pPr>
      <w:spacing w:after="140" w:line="288" w:lineRule="auto"/>
    </w:pPr>
    <w:rPr>
      <w:rFonts w:cs="Times New Roman"/>
      <w:kern w:val="0"/>
      <w:lang w:eastAsia="ru-RU" w:bidi="ar-SA"/>
    </w:rPr>
  </w:style>
  <w:style w:type="paragraph" w:customStyle="1" w:styleId="4R4y44">
    <w:name w:val="С4Rп4・èy?ñ・4î?4ê"/>
    <w:basedOn w:val="TextBody"/>
    <w:uiPriority w:val="99"/>
    <w:rsid w:val="00AA4A18"/>
  </w:style>
  <w:style w:type="paragraph" w:customStyle="1" w:styleId="4N4p4x4r4p44y4u">
    <w:name w:val="Н4Nа4pз4xв4rа4pн4~и4yе4u"/>
    <w:basedOn w:val="a"/>
    <w:uiPriority w:val="99"/>
    <w:rsid w:val="00AA4A18"/>
    <w:pPr>
      <w:widowControl/>
      <w:suppressLineNumbers/>
      <w:spacing w:before="120" w:after="120"/>
    </w:pPr>
    <w:rPr>
      <w:rFonts w:ascii="Times New Roman" w:cs="Times New Roman"/>
      <w:i/>
      <w:iCs/>
      <w:color w:val="000000"/>
      <w:lang w:eastAsia="ru-RU" w:bidi="ar-SA"/>
    </w:rPr>
  </w:style>
  <w:style w:type="paragraph" w:customStyle="1" w:styleId="4T44p4x4p4u">
    <w:name w:val="У4Tк4[а4pз4xа4pт4・åu?ë|?ü・"/>
    <w:basedOn w:val="a"/>
    <w:uiPriority w:val="99"/>
    <w:rsid w:val="00AA4A18"/>
    <w:pPr>
      <w:widowControl/>
      <w:suppressLineNumbers/>
    </w:pPr>
    <w:rPr>
      <w:rFonts w:ascii="Times New Roman" w:cs="Times New Roman"/>
      <w:color w:val="000000"/>
      <w:lang w:eastAsia="ru-RU" w:bidi="ar-SA"/>
    </w:rPr>
  </w:style>
  <w:style w:type="paragraph" w:customStyle="1" w:styleId="TextBody">
    <w:name w:val="Text Body"/>
    <w:uiPriority w:val="99"/>
    <w:rsid w:val="00AA4A18"/>
    <w:pPr>
      <w:autoSpaceDE w:val="0"/>
      <w:autoSpaceDN w:val="0"/>
      <w:adjustRightInd w:val="0"/>
      <w:spacing w:after="140"/>
    </w:pPr>
    <w:rPr>
      <w:rFonts w:ascii="Times New Roman" w:hAnsi="Liberation Serif" w:cs="Times New Roman"/>
      <w:color w:val="000000"/>
      <w:kern w:val="1"/>
      <w:sz w:val="24"/>
      <w:szCs w:val="24"/>
    </w:rPr>
  </w:style>
  <w:style w:type="paragraph" w:customStyle="1" w:styleId="DocumentMap">
    <w:name w:val="DocumentMap"/>
    <w:uiPriority w:val="99"/>
    <w:rsid w:val="00AA4A18"/>
    <w:pPr>
      <w:autoSpaceDE w:val="0"/>
      <w:autoSpaceDN w:val="0"/>
      <w:adjustRightInd w:val="0"/>
    </w:pPr>
    <w:rPr>
      <w:rFonts w:ascii="Times New Roman" w:hAnsi="Liberation Serif" w:cs="Times New Roman"/>
      <w:color w:val="000000"/>
      <w:kern w:val="1"/>
      <w:lang w:val="en-US" w:bidi="hi-IN"/>
    </w:rPr>
  </w:style>
  <w:style w:type="paragraph" w:customStyle="1" w:styleId="4B4u44444444444y44">
    <w:name w:val="В4Bе4uр4・õ・4í?4è?4é ?4ê?4î?4ë?4î?4í?4ò4yè4・ò・4ó"/>
    <w:basedOn w:val="a"/>
    <w:uiPriority w:val="99"/>
    <w:rsid w:val="00AA4A18"/>
    <w:pPr>
      <w:widowControl/>
      <w:tabs>
        <w:tab w:val="center" w:pos="4844"/>
        <w:tab w:val="right" w:pos="9689"/>
      </w:tabs>
    </w:pPr>
    <w:rPr>
      <w:rFonts w:ascii="Times New Roman" w:cs="Times New Roman"/>
      <w:color w:val="000000"/>
      <w:lang w:eastAsia="ru-RU" w:bidi="ar-SA"/>
    </w:rPr>
  </w:style>
  <w:style w:type="paragraph" w:customStyle="1" w:styleId="4N4y4w44y4z444444y44">
    <w:name w:val="Н4Nи4yж4wн4~и4yй4z к4[о4ë4|î4í4~ò4・èy?ò・4ó4|ë"/>
    <w:basedOn w:val="a"/>
    <w:uiPriority w:val="99"/>
    <w:rsid w:val="00AA4A18"/>
    <w:pPr>
      <w:widowControl/>
      <w:tabs>
        <w:tab w:val="center" w:pos="4844"/>
        <w:tab w:val="right" w:pos="9689"/>
      </w:tabs>
    </w:pPr>
    <w:rPr>
      <w:rFonts w:ascii="Times New Roman" w:cs="Times New Roman"/>
      <w:color w:val="000000"/>
      <w:lang w:eastAsia="ru-RU" w:bidi="ar-SA"/>
    </w:rPr>
  </w:style>
  <w:style w:type="paragraph" w:customStyle="1" w:styleId="4R44t4u4wyu444444">
    <w:name w:val="С4Rо4ä4tå4uð4・æw?èy?ì]?î?åu ?ò・4à?4á?4ë?4è?4ö4・"/>
    <w:basedOn w:val="a"/>
    <w:uiPriority w:val="99"/>
    <w:rsid w:val="00AA4A18"/>
    <w:pPr>
      <w:widowControl/>
    </w:pPr>
    <w:rPr>
      <w:rFonts w:ascii="Times New Roman" w:cs="Times New Roman"/>
      <w:color w:val="000000"/>
      <w:lang w:eastAsia="ru-RU" w:bidi="ar-SA"/>
    </w:rPr>
  </w:style>
  <w:style w:type="paragraph" w:customStyle="1" w:styleId="4H4p4s4444r444pqy4">
    <w:name w:val="З4Hа4pг4sо4ë4|î4â4rî4ê4[ ò4・àp?áq?ë|?èy?ö・4û"/>
    <w:basedOn w:val="4R44t4u4wyu444444"/>
    <w:uiPriority w:val="99"/>
    <w:rsid w:val="00AA4A18"/>
  </w:style>
  <w:style w:type="paragraph" w:styleId="HTML">
    <w:name w:val="HTML Preformatted"/>
    <w:basedOn w:val="a"/>
    <w:link w:val="HTML0"/>
    <w:uiPriority w:val="99"/>
    <w:unhideWhenUsed/>
    <w:rsid w:val="00183A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locked/>
    <w:rsid w:val="00183AC3"/>
    <w:rPr>
      <w:rFonts w:ascii="Courier New" w:hAnsi="Courier New" w:cs="Times New Roman"/>
      <w:sz w:val="20"/>
    </w:rPr>
  </w:style>
  <w:style w:type="character" w:customStyle="1" w:styleId="y2iqfc">
    <w:name w:val="y2iqfc"/>
    <w:rsid w:val="0018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70-rdm</cp:lastModifiedBy>
  <cp:revision>5</cp:revision>
  <dcterms:created xsi:type="dcterms:W3CDTF">2022-03-30T15:37:00Z</dcterms:created>
  <dcterms:modified xsi:type="dcterms:W3CDTF">2022-03-31T07:31:00Z</dcterms:modified>
</cp:coreProperties>
</file>